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EC79" w14:textId="77777777" w:rsidR="00861980" w:rsidRPr="006B5784" w:rsidRDefault="00861980" w:rsidP="00861980">
      <w:pPr>
        <w:spacing w:line="276" w:lineRule="auto"/>
        <w:ind w:left="567"/>
        <w:rPr>
          <w:rFonts w:ascii="Calibri" w:hAnsi="Calibri" w:cs="Calibri"/>
          <w:b/>
          <w:bCs/>
          <w:u w:val="single"/>
          <w:lang w:val="en-US"/>
        </w:rPr>
      </w:pPr>
    </w:p>
    <w:p w14:paraId="73C2BAC5" w14:textId="1C131A3F" w:rsidR="00B0623E" w:rsidRPr="006B5784" w:rsidRDefault="006B5784" w:rsidP="00A16466">
      <w:pPr>
        <w:spacing w:line="276" w:lineRule="auto"/>
        <w:ind w:left="567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t>Press Release</w:t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ab/>
      </w:r>
      <w:r w:rsidR="00CF190B">
        <w:rPr>
          <w:rFonts w:ascii="Calibri" w:hAnsi="Calibri" w:cs="Calibri"/>
          <w:b/>
          <w:bCs/>
          <w:u w:val="single"/>
          <w:lang w:val="en-US"/>
        </w:rPr>
        <w:t xml:space="preserve">       </w:t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 xml:space="preserve"> </w:t>
      </w:r>
      <w:r w:rsidR="002F427D" w:rsidRPr="006B5784">
        <w:rPr>
          <w:rFonts w:ascii="Calibri" w:hAnsi="Calibri" w:cs="Calibri"/>
          <w:b/>
          <w:bCs/>
          <w:u w:val="single"/>
          <w:lang w:val="en-US"/>
        </w:rPr>
        <w:t>17</w:t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 xml:space="preserve"> </w:t>
      </w:r>
      <w:r>
        <w:rPr>
          <w:rFonts w:ascii="Calibri" w:hAnsi="Calibri" w:cs="Calibri"/>
          <w:b/>
          <w:bCs/>
          <w:u w:val="single"/>
          <w:lang w:val="en-US"/>
        </w:rPr>
        <w:t>November</w:t>
      </w:r>
      <w:r w:rsidR="00861980" w:rsidRPr="006B5784">
        <w:rPr>
          <w:rFonts w:ascii="Calibri" w:hAnsi="Calibri" w:cs="Calibri"/>
          <w:b/>
          <w:bCs/>
          <w:u w:val="single"/>
          <w:lang w:val="en-US"/>
        </w:rPr>
        <w:t xml:space="preserve"> 2023</w:t>
      </w:r>
    </w:p>
    <w:p w14:paraId="41061180" w14:textId="77777777" w:rsidR="00C61896" w:rsidRPr="006B5784" w:rsidRDefault="00C61896" w:rsidP="001452A9">
      <w:pPr>
        <w:spacing w:line="276" w:lineRule="auto"/>
        <w:ind w:left="851" w:right="-1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</w:p>
    <w:p w14:paraId="7A3AE6BA" w14:textId="385E7DBF" w:rsidR="009F1B84" w:rsidRPr="006B5784" w:rsidRDefault="006B5784" w:rsidP="001452A9">
      <w:pPr>
        <w:spacing w:line="276" w:lineRule="auto"/>
        <w:ind w:left="851" w:right="-1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  <w:r w:rsidRPr="006B5784">
        <w:rPr>
          <w:rFonts w:ascii="Calibri" w:hAnsi="Calibri" w:cs="Calibri"/>
          <w:b/>
          <w:bCs/>
          <w:sz w:val="44"/>
          <w:szCs w:val="44"/>
          <w:lang w:val="en-US"/>
        </w:rPr>
        <w:t>Zigana Tunnel named the most successful project of the year</w:t>
      </w:r>
      <w:r w:rsidRPr="006B5784">
        <w:rPr>
          <w:rFonts w:ascii="Calibri" w:hAnsi="Calibri" w:cs="Calibri"/>
          <w:b/>
          <w:bCs/>
          <w:sz w:val="44"/>
          <w:szCs w:val="44"/>
          <w:lang w:val="en-US"/>
        </w:rPr>
        <w:t xml:space="preserve"> </w:t>
      </w:r>
      <w:r>
        <w:rPr>
          <w:rFonts w:ascii="Calibri" w:hAnsi="Calibri" w:cs="Calibri"/>
          <w:b/>
          <w:bCs/>
          <w:sz w:val="44"/>
          <w:szCs w:val="44"/>
          <w:lang w:val="en-US"/>
        </w:rPr>
        <w:t xml:space="preserve"> </w:t>
      </w:r>
    </w:p>
    <w:p w14:paraId="642B3821" w14:textId="7C625062" w:rsidR="0091006F" w:rsidRPr="006B5784" w:rsidRDefault="006B5784" w:rsidP="001452A9">
      <w:pPr>
        <w:spacing w:line="276" w:lineRule="auto"/>
        <w:ind w:left="851"/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  <w:r w:rsidRPr="006B5784">
        <w:rPr>
          <w:rFonts w:ascii="Calibri" w:hAnsi="Calibri" w:cs="Calibri"/>
          <w:b/>
          <w:bCs/>
          <w:sz w:val="26"/>
          <w:szCs w:val="26"/>
          <w:lang w:val="en-US"/>
        </w:rPr>
        <w:t xml:space="preserve">Cengiz İnşaat's Zigana Tunnel, </w:t>
      </w:r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Türkiye’s </w:t>
      </w:r>
      <w:r w:rsidRPr="006B5784">
        <w:rPr>
          <w:rFonts w:ascii="Calibri" w:hAnsi="Calibri" w:cs="Calibri"/>
          <w:b/>
          <w:bCs/>
          <w:sz w:val="26"/>
          <w:szCs w:val="26"/>
          <w:lang w:val="en-US"/>
        </w:rPr>
        <w:t>and Europe</w:t>
      </w:r>
      <w:r>
        <w:rPr>
          <w:rFonts w:ascii="Calibri" w:hAnsi="Calibri" w:cs="Calibri"/>
          <w:b/>
          <w:bCs/>
          <w:sz w:val="26"/>
          <w:szCs w:val="26"/>
          <w:lang w:val="en-US"/>
        </w:rPr>
        <w:t>’</w:t>
      </w:r>
      <w:r w:rsidRPr="006B5784">
        <w:rPr>
          <w:rFonts w:ascii="Calibri" w:hAnsi="Calibri" w:cs="Calibri"/>
          <w:b/>
          <w:bCs/>
          <w:sz w:val="26"/>
          <w:szCs w:val="26"/>
          <w:lang w:val="en-US"/>
        </w:rPr>
        <w:t xml:space="preserve">s longest double-tube highway tunnel </w:t>
      </w:r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built </w:t>
      </w:r>
      <w:r w:rsidRPr="006B5784">
        <w:rPr>
          <w:rFonts w:ascii="Calibri" w:hAnsi="Calibri" w:cs="Calibri"/>
          <w:b/>
          <w:bCs/>
          <w:sz w:val="26"/>
          <w:szCs w:val="26"/>
          <w:lang w:val="en-US"/>
        </w:rPr>
        <w:t xml:space="preserve">by a team led entirely by Turkish engineers, won the International Road Federation (IRF) award for the most successful project of the year in the </w:t>
      </w:r>
      <w:r>
        <w:rPr>
          <w:rFonts w:ascii="Calibri" w:hAnsi="Calibri" w:cs="Calibri"/>
          <w:b/>
          <w:bCs/>
          <w:sz w:val="26"/>
          <w:szCs w:val="26"/>
          <w:lang w:val="en-US"/>
        </w:rPr>
        <w:t>“</w:t>
      </w:r>
      <w:r w:rsidRPr="006B5784">
        <w:rPr>
          <w:rFonts w:ascii="Calibri" w:hAnsi="Calibri" w:cs="Calibri"/>
          <w:b/>
          <w:bCs/>
          <w:sz w:val="26"/>
          <w:szCs w:val="26"/>
          <w:lang w:val="en-US"/>
        </w:rPr>
        <w:t>Construction Methodology</w:t>
      </w:r>
      <w:r>
        <w:rPr>
          <w:rFonts w:ascii="Calibri" w:hAnsi="Calibri" w:cs="Calibri"/>
          <w:b/>
          <w:bCs/>
          <w:sz w:val="26"/>
          <w:szCs w:val="26"/>
          <w:lang w:val="en-US"/>
        </w:rPr>
        <w:t>”</w:t>
      </w:r>
      <w:r w:rsidRPr="006B5784">
        <w:rPr>
          <w:rFonts w:ascii="Calibri" w:hAnsi="Calibri" w:cs="Calibri"/>
          <w:b/>
          <w:bCs/>
          <w:sz w:val="26"/>
          <w:szCs w:val="26"/>
          <w:lang w:val="en-US"/>
        </w:rPr>
        <w:t xml:space="preserve"> category.</w:t>
      </w:r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</w:p>
    <w:p w14:paraId="20251456" w14:textId="58E7D168" w:rsidR="00D22A60" w:rsidRPr="006B5784" w:rsidRDefault="006B5784" w:rsidP="001452A9">
      <w:pPr>
        <w:spacing w:line="276" w:lineRule="auto"/>
        <w:ind w:left="851"/>
        <w:jc w:val="both"/>
        <w:rPr>
          <w:rFonts w:ascii="Calibri" w:hAnsi="Calibri" w:cs="Calibri"/>
          <w:color w:val="212529"/>
          <w:sz w:val="26"/>
          <w:szCs w:val="26"/>
          <w:shd w:val="clear" w:color="auto" w:fill="FFFFFF"/>
          <w:lang w:val="en-US"/>
        </w:rPr>
      </w:pPr>
      <w:r w:rsidRPr="006B5784">
        <w:rPr>
          <w:rFonts w:ascii="Calibri" w:hAnsi="Calibri" w:cs="Calibri"/>
          <w:lang w:val="en-US"/>
        </w:rPr>
        <w:t xml:space="preserve">The Zigana Tunnel Project, completed by Cengiz İnşaat under </w:t>
      </w:r>
      <w:r w:rsidR="00E2047D">
        <w:rPr>
          <w:rFonts w:ascii="Calibri" w:hAnsi="Calibri" w:cs="Calibri"/>
          <w:lang w:val="en-US"/>
        </w:rPr>
        <w:t xml:space="preserve">a contract with </w:t>
      </w:r>
      <w:r w:rsidRPr="006B5784">
        <w:rPr>
          <w:rFonts w:ascii="Calibri" w:hAnsi="Calibri" w:cs="Calibri"/>
          <w:lang w:val="en-US"/>
        </w:rPr>
        <w:t xml:space="preserve">the Ministry of Transport and Infrastructure, Directorate </w:t>
      </w:r>
      <w:r w:rsidR="00216F1D">
        <w:rPr>
          <w:rFonts w:ascii="Calibri" w:hAnsi="Calibri" w:cs="Calibri"/>
          <w:lang w:val="en-US"/>
        </w:rPr>
        <w:t xml:space="preserve">General </w:t>
      </w:r>
      <w:r w:rsidRPr="006B5784">
        <w:rPr>
          <w:rFonts w:ascii="Calibri" w:hAnsi="Calibri" w:cs="Calibri"/>
          <w:lang w:val="en-US"/>
        </w:rPr>
        <w:t>of Highways (</w:t>
      </w:r>
      <w:r w:rsidR="00216F1D">
        <w:rPr>
          <w:rFonts w:ascii="Calibri" w:hAnsi="Calibri" w:cs="Calibri"/>
          <w:lang w:val="en-US"/>
        </w:rPr>
        <w:t>DGH</w:t>
      </w:r>
      <w:r w:rsidRPr="006B5784">
        <w:rPr>
          <w:rFonts w:ascii="Calibri" w:hAnsi="Calibri" w:cs="Calibri"/>
          <w:lang w:val="en-US"/>
        </w:rPr>
        <w:t xml:space="preserve">), has been awarded the most successful project of the year in the </w:t>
      </w:r>
      <w:r w:rsidR="00216F1D">
        <w:rPr>
          <w:rFonts w:ascii="Calibri" w:hAnsi="Calibri" w:cs="Calibri"/>
          <w:lang w:val="en-US"/>
        </w:rPr>
        <w:t>“</w:t>
      </w:r>
      <w:r w:rsidRPr="006B5784">
        <w:rPr>
          <w:rFonts w:ascii="Calibri" w:hAnsi="Calibri" w:cs="Calibri"/>
          <w:lang w:val="en-US"/>
        </w:rPr>
        <w:t>Construction Methodology</w:t>
      </w:r>
      <w:r w:rsidR="00216F1D">
        <w:rPr>
          <w:rFonts w:ascii="Calibri" w:hAnsi="Calibri" w:cs="Calibri"/>
          <w:lang w:val="en-US"/>
        </w:rPr>
        <w:t>”</w:t>
      </w:r>
      <w:r w:rsidRPr="006B5784">
        <w:rPr>
          <w:rFonts w:ascii="Calibri" w:hAnsi="Calibri" w:cs="Calibri"/>
          <w:lang w:val="en-US"/>
        </w:rPr>
        <w:t xml:space="preserve"> category by </w:t>
      </w:r>
      <w:r w:rsidR="00216F1D">
        <w:rPr>
          <w:rFonts w:ascii="Calibri" w:hAnsi="Calibri" w:cs="Calibri"/>
          <w:lang w:val="en-US"/>
        </w:rPr>
        <w:t xml:space="preserve">the </w:t>
      </w:r>
      <w:r w:rsidRPr="006B5784">
        <w:rPr>
          <w:rFonts w:ascii="Calibri" w:hAnsi="Calibri" w:cs="Calibri"/>
          <w:lang w:val="en-US"/>
        </w:rPr>
        <w:t>International Road Federation (IRF)</w:t>
      </w:r>
      <w:r w:rsidR="00216F1D">
        <w:rPr>
          <w:rFonts w:ascii="Calibri" w:hAnsi="Calibri" w:cs="Calibri"/>
          <w:lang w:val="en-US"/>
        </w:rPr>
        <w:t xml:space="preserve"> based in the United States</w:t>
      </w:r>
      <w:r w:rsidRPr="006B5784">
        <w:rPr>
          <w:rFonts w:ascii="Calibri" w:hAnsi="Calibri" w:cs="Calibri"/>
          <w:lang w:val="en-US"/>
        </w:rPr>
        <w:t>.</w:t>
      </w:r>
      <w:r w:rsidR="00216F1D">
        <w:rPr>
          <w:rFonts w:ascii="Calibri" w:hAnsi="Calibri" w:cs="Calibri"/>
          <w:lang w:val="en-US"/>
        </w:rPr>
        <w:t xml:space="preserve"> </w:t>
      </w:r>
      <w:r w:rsidR="00216F1D" w:rsidRPr="00216F1D">
        <w:rPr>
          <w:rFonts w:ascii="Calibri" w:hAnsi="Calibri" w:cs="Calibri"/>
          <w:lang w:val="en-US"/>
        </w:rPr>
        <w:t>The award ceremony, held in Phoenix, USA, was attended by executives from the Ministry of Transport</w:t>
      </w:r>
      <w:r w:rsidR="00216F1D">
        <w:rPr>
          <w:rFonts w:ascii="Calibri" w:hAnsi="Calibri" w:cs="Calibri"/>
          <w:lang w:val="en-US"/>
        </w:rPr>
        <w:t xml:space="preserve"> </w:t>
      </w:r>
      <w:r w:rsidR="00216F1D" w:rsidRPr="00216F1D">
        <w:rPr>
          <w:rFonts w:ascii="Calibri" w:hAnsi="Calibri" w:cs="Calibri"/>
          <w:lang w:val="en-US"/>
        </w:rPr>
        <w:t>and Infrastructure</w:t>
      </w:r>
      <w:r w:rsidR="00216F1D">
        <w:rPr>
          <w:rFonts w:ascii="Calibri" w:hAnsi="Calibri" w:cs="Calibri"/>
          <w:lang w:val="en-US"/>
        </w:rPr>
        <w:t>,</w:t>
      </w:r>
      <w:r w:rsidR="00216F1D" w:rsidRPr="00216F1D">
        <w:rPr>
          <w:rFonts w:ascii="Calibri" w:hAnsi="Calibri" w:cs="Calibri"/>
          <w:lang w:val="en-US"/>
        </w:rPr>
        <w:t xml:space="preserve"> and </w:t>
      </w:r>
      <w:r w:rsidR="00216F1D">
        <w:rPr>
          <w:rFonts w:ascii="Calibri" w:hAnsi="Calibri" w:cs="Calibri"/>
          <w:lang w:val="en-US"/>
        </w:rPr>
        <w:t>DGH</w:t>
      </w:r>
      <w:r w:rsidR="00216F1D" w:rsidRPr="00216F1D">
        <w:rPr>
          <w:rFonts w:ascii="Calibri" w:hAnsi="Calibri" w:cs="Calibri"/>
          <w:lang w:val="en-US"/>
        </w:rPr>
        <w:t xml:space="preserve">. </w:t>
      </w:r>
      <w:r w:rsidR="00216F1D">
        <w:rPr>
          <w:rFonts w:ascii="Calibri" w:hAnsi="Calibri" w:cs="Calibri"/>
          <w:lang w:val="en-US"/>
        </w:rPr>
        <w:t xml:space="preserve">The award was received by </w:t>
      </w:r>
      <w:r w:rsidR="00216F1D" w:rsidRPr="00216F1D">
        <w:rPr>
          <w:rFonts w:ascii="Calibri" w:hAnsi="Calibri" w:cs="Calibri"/>
          <w:lang w:val="en-US"/>
        </w:rPr>
        <w:t xml:space="preserve">Emrah Uslu, Head of </w:t>
      </w:r>
      <w:r w:rsidR="00216F1D">
        <w:rPr>
          <w:rFonts w:ascii="Calibri" w:hAnsi="Calibri" w:cs="Calibri"/>
          <w:lang w:val="en-US"/>
        </w:rPr>
        <w:t>DGH Department of</w:t>
      </w:r>
      <w:r w:rsidR="00216F1D" w:rsidRPr="00216F1D">
        <w:rPr>
          <w:rFonts w:ascii="Calibri" w:hAnsi="Calibri" w:cs="Calibri"/>
          <w:lang w:val="en-US"/>
        </w:rPr>
        <w:t xml:space="preserve"> Road Construction, Mehmet Aşık, </w:t>
      </w:r>
      <w:r w:rsidR="0073569C" w:rsidRPr="0073569C">
        <w:rPr>
          <w:rFonts w:ascii="Calibri" w:hAnsi="Calibri" w:cs="Calibri"/>
          <w:lang w:val="en-US"/>
        </w:rPr>
        <w:t>DGH Trabzon Regional Director</w:t>
      </w:r>
      <w:r w:rsidR="0073569C">
        <w:rPr>
          <w:rFonts w:ascii="Calibri" w:hAnsi="Calibri" w:cs="Calibri"/>
          <w:lang w:val="en-US"/>
        </w:rPr>
        <w:t xml:space="preserve"> for Highways</w:t>
      </w:r>
      <w:r w:rsidR="00216F1D">
        <w:rPr>
          <w:rFonts w:ascii="Calibri" w:hAnsi="Calibri" w:cs="Calibri"/>
          <w:lang w:val="en-US"/>
        </w:rPr>
        <w:t>,</w:t>
      </w:r>
      <w:r w:rsidR="00216F1D" w:rsidRPr="00216F1D">
        <w:rPr>
          <w:rFonts w:ascii="Calibri" w:hAnsi="Calibri" w:cs="Calibri"/>
          <w:lang w:val="en-US"/>
        </w:rPr>
        <w:t xml:space="preserve"> and Tarık Eyüboğlu, Project Manager of Cengiz İnşaat.</w:t>
      </w:r>
      <w:r w:rsidR="00216F1D">
        <w:rPr>
          <w:rFonts w:ascii="Calibri" w:hAnsi="Calibri" w:cs="Calibri"/>
          <w:lang w:val="en-US"/>
        </w:rPr>
        <w:t xml:space="preserve"> </w:t>
      </w:r>
    </w:p>
    <w:p w14:paraId="2C549ECF" w14:textId="7B6AB427" w:rsidR="00AC2938" w:rsidRPr="006B5784" w:rsidRDefault="00216F1D" w:rsidP="001452A9">
      <w:pPr>
        <w:spacing w:line="276" w:lineRule="auto"/>
        <w:ind w:left="851"/>
        <w:jc w:val="both"/>
        <w:rPr>
          <w:rFonts w:ascii="Calibri" w:hAnsi="Calibri" w:cs="Calibri"/>
          <w:b/>
          <w:bCs/>
          <w:color w:val="212529"/>
          <w:shd w:val="clear" w:color="auto" w:fill="FFFFFF"/>
          <w:lang w:val="en-US"/>
        </w:rPr>
      </w:pPr>
      <w:r w:rsidRPr="00216F1D">
        <w:rPr>
          <w:rFonts w:ascii="Calibri" w:hAnsi="Calibri" w:cs="Calibri"/>
          <w:b/>
          <w:bCs/>
          <w:color w:val="212529"/>
          <w:shd w:val="clear" w:color="auto" w:fill="FFFFFF"/>
          <w:lang w:val="en-US"/>
        </w:rPr>
        <w:t>EUROPE</w:t>
      </w:r>
      <w:r>
        <w:rPr>
          <w:rFonts w:ascii="Calibri" w:hAnsi="Calibri" w:cs="Calibri"/>
          <w:b/>
          <w:bCs/>
          <w:color w:val="212529"/>
          <w:shd w:val="clear" w:color="auto" w:fill="FFFFFF"/>
          <w:lang w:val="en-US"/>
        </w:rPr>
        <w:t>’</w:t>
      </w:r>
      <w:r w:rsidRPr="00216F1D">
        <w:rPr>
          <w:rFonts w:ascii="Calibri" w:hAnsi="Calibri" w:cs="Calibri"/>
          <w:b/>
          <w:bCs/>
          <w:color w:val="212529"/>
          <w:shd w:val="clear" w:color="auto" w:fill="FFFFFF"/>
          <w:lang w:val="en-US"/>
        </w:rPr>
        <w:t>S LONGEST DOUBLE-TUBE HIGHWAY TUNNEL</w:t>
      </w:r>
      <w:r w:rsidRPr="00216F1D">
        <w:rPr>
          <w:rFonts w:ascii="Calibri" w:hAnsi="Calibri" w:cs="Calibri"/>
          <w:b/>
          <w:bCs/>
          <w:color w:val="212529"/>
          <w:shd w:val="clear" w:color="auto" w:fill="FFFFFF"/>
          <w:lang w:val="en-US"/>
        </w:rPr>
        <w:t xml:space="preserve"> </w:t>
      </w:r>
    </w:p>
    <w:p w14:paraId="1E87D0E5" w14:textId="2349E7AC" w:rsidR="00BB7463" w:rsidRPr="006B5784" w:rsidRDefault="00216F1D" w:rsidP="001452A9">
      <w:pPr>
        <w:spacing w:line="276" w:lineRule="auto"/>
        <w:ind w:left="851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Built by </w:t>
      </w:r>
      <w:r w:rsidRPr="00216F1D">
        <w:rPr>
          <w:rFonts w:ascii="Calibri" w:hAnsi="Calibri" w:cs="Calibri"/>
          <w:color w:val="000000" w:themeColor="text1"/>
          <w:lang w:val="en-US"/>
        </w:rPr>
        <w:t>Cengiz İnşaat</w:t>
      </w:r>
      <w:r>
        <w:rPr>
          <w:rFonts w:ascii="Calibri" w:hAnsi="Calibri" w:cs="Calibri"/>
          <w:color w:val="000000" w:themeColor="text1"/>
          <w:lang w:val="en-US"/>
        </w:rPr>
        <w:t xml:space="preserve"> with a</w:t>
      </w:r>
      <w:r w:rsidRPr="00216F1D">
        <w:rPr>
          <w:rFonts w:ascii="Calibri" w:hAnsi="Calibri" w:cs="Calibri"/>
          <w:color w:val="000000" w:themeColor="text1"/>
          <w:lang w:val="en-US"/>
        </w:rPr>
        <w:t xml:space="preserve"> team led entirely by Turkish engineers,</w:t>
      </w:r>
      <w:r>
        <w:rPr>
          <w:rFonts w:ascii="Calibri" w:hAnsi="Calibri" w:cs="Calibri"/>
          <w:color w:val="000000" w:themeColor="text1"/>
          <w:lang w:val="en-US"/>
        </w:rPr>
        <w:t xml:space="preserve"> Zigana Tunnel </w:t>
      </w:r>
      <w:r w:rsidRPr="00216F1D">
        <w:rPr>
          <w:rFonts w:ascii="Calibri" w:hAnsi="Calibri" w:cs="Calibri"/>
          <w:color w:val="000000" w:themeColor="text1"/>
          <w:lang w:val="en-US"/>
        </w:rPr>
        <w:t xml:space="preserve">holds the title of the longest double-tube highway tunnel in </w:t>
      </w:r>
      <w:r>
        <w:rPr>
          <w:rFonts w:ascii="Calibri" w:hAnsi="Calibri" w:cs="Calibri"/>
          <w:color w:val="000000" w:themeColor="text1"/>
          <w:lang w:val="en-US"/>
        </w:rPr>
        <w:t xml:space="preserve">Türkiye </w:t>
      </w:r>
      <w:r w:rsidRPr="00216F1D">
        <w:rPr>
          <w:rFonts w:ascii="Calibri" w:hAnsi="Calibri" w:cs="Calibri"/>
          <w:color w:val="000000" w:themeColor="text1"/>
          <w:lang w:val="en-US"/>
        </w:rPr>
        <w:t>and Europe.</w:t>
      </w:r>
      <w:r>
        <w:rPr>
          <w:rFonts w:ascii="Calibri" w:hAnsi="Calibri" w:cs="Calibri"/>
          <w:color w:val="000000" w:themeColor="text1"/>
          <w:lang w:val="en-US"/>
        </w:rPr>
        <w:t xml:space="preserve"> The tunnel </w:t>
      </w:r>
      <w:r w:rsidRPr="00216F1D">
        <w:rPr>
          <w:rFonts w:ascii="Calibri" w:hAnsi="Calibri" w:cs="Calibri"/>
          <w:color w:val="000000" w:themeColor="text1"/>
          <w:lang w:val="en-US"/>
        </w:rPr>
        <w:t>consist</w:t>
      </w:r>
      <w:r>
        <w:rPr>
          <w:rFonts w:ascii="Calibri" w:hAnsi="Calibri" w:cs="Calibri"/>
          <w:color w:val="000000" w:themeColor="text1"/>
          <w:lang w:val="en-US"/>
        </w:rPr>
        <w:t>s</w:t>
      </w:r>
      <w:r w:rsidRPr="00216F1D">
        <w:rPr>
          <w:rFonts w:ascii="Calibri" w:hAnsi="Calibri" w:cs="Calibri"/>
          <w:color w:val="000000" w:themeColor="text1"/>
          <w:lang w:val="en-US"/>
        </w:rPr>
        <w:t xml:space="preserve"> of</w:t>
      </w:r>
      <w:r>
        <w:rPr>
          <w:rFonts w:ascii="Calibri" w:hAnsi="Calibri" w:cs="Calibri"/>
          <w:color w:val="000000" w:themeColor="text1"/>
          <w:lang w:val="en-US"/>
        </w:rPr>
        <w:t xml:space="preserve"> </w:t>
      </w:r>
      <w:r w:rsidRPr="00216F1D">
        <w:rPr>
          <w:rFonts w:ascii="Calibri" w:hAnsi="Calibri" w:cs="Calibri"/>
          <w:color w:val="000000" w:themeColor="text1"/>
          <w:lang w:val="en-US"/>
        </w:rPr>
        <w:t>double</w:t>
      </w:r>
      <w:r>
        <w:rPr>
          <w:rFonts w:ascii="Calibri" w:hAnsi="Calibri" w:cs="Calibri"/>
          <w:color w:val="000000" w:themeColor="text1"/>
          <w:lang w:val="en-US"/>
        </w:rPr>
        <w:t>-</w:t>
      </w:r>
      <w:r w:rsidRPr="00216F1D">
        <w:rPr>
          <w:rFonts w:ascii="Calibri" w:hAnsi="Calibri" w:cs="Calibri"/>
          <w:color w:val="000000" w:themeColor="text1"/>
          <w:lang w:val="en-US"/>
        </w:rPr>
        <w:t>tube tunnels each 14.5 kilometers long, reach</w:t>
      </w:r>
      <w:r>
        <w:rPr>
          <w:rFonts w:ascii="Calibri" w:hAnsi="Calibri" w:cs="Calibri"/>
          <w:color w:val="000000" w:themeColor="text1"/>
          <w:lang w:val="en-US"/>
        </w:rPr>
        <w:t>ing</w:t>
      </w:r>
      <w:r w:rsidRPr="00216F1D">
        <w:rPr>
          <w:rFonts w:ascii="Calibri" w:hAnsi="Calibri" w:cs="Calibri"/>
          <w:color w:val="000000" w:themeColor="text1"/>
          <w:lang w:val="en-US"/>
        </w:rPr>
        <w:t xml:space="preserve"> a</w:t>
      </w:r>
      <w:r>
        <w:rPr>
          <w:rFonts w:ascii="Calibri" w:hAnsi="Calibri" w:cs="Calibri"/>
          <w:color w:val="000000" w:themeColor="text1"/>
          <w:lang w:val="en-US"/>
        </w:rPr>
        <w:t xml:space="preserve"> total</w:t>
      </w:r>
      <w:r w:rsidRPr="00216F1D">
        <w:rPr>
          <w:rFonts w:ascii="Calibri" w:hAnsi="Calibri" w:cs="Calibri"/>
          <w:color w:val="000000" w:themeColor="text1"/>
          <w:lang w:val="en-US"/>
        </w:rPr>
        <w:t xml:space="preserve"> length of 15.1 kilometers </w:t>
      </w:r>
      <w:r>
        <w:rPr>
          <w:rFonts w:ascii="Calibri" w:hAnsi="Calibri" w:cs="Calibri"/>
          <w:color w:val="000000" w:themeColor="text1"/>
          <w:lang w:val="en-US"/>
        </w:rPr>
        <w:t xml:space="preserve">when added the approach </w:t>
      </w:r>
      <w:r w:rsidRPr="00216F1D">
        <w:rPr>
          <w:rFonts w:ascii="Calibri" w:hAnsi="Calibri" w:cs="Calibri"/>
          <w:color w:val="000000" w:themeColor="text1"/>
          <w:lang w:val="en-US"/>
        </w:rPr>
        <w:t>roads</w:t>
      </w:r>
      <w:r>
        <w:rPr>
          <w:rFonts w:ascii="Calibri" w:hAnsi="Calibri" w:cs="Calibri"/>
          <w:color w:val="000000" w:themeColor="text1"/>
          <w:lang w:val="en-US"/>
        </w:rPr>
        <w:t>.</w:t>
      </w:r>
      <w:r w:rsidR="001B1FB7">
        <w:rPr>
          <w:rFonts w:ascii="Calibri" w:hAnsi="Calibri" w:cs="Calibri"/>
          <w:color w:val="000000" w:themeColor="text1"/>
          <w:lang w:val="en-US"/>
        </w:rPr>
        <w:t xml:space="preserve"> </w:t>
      </w:r>
      <w:r w:rsidR="00A93DD7">
        <w:rPr>
          <w:rFonts w:ascii="Calibri" w:hAnsi="Calibri" w:cs="Calibri"/>
          <w:color w:val="000000" w:themeColor="text1"/>
          <w:lang w:val="en-US"/>
        </w:rPr>
        <w:t xml:space="preserve">Another striking aspect of the project setting an </w:t>
      </w:r>
      <w:r w:rsidR="00CF190B">
        <w:rPr>
          <w:rFonts w:ascii="Calibri" w:hAnsi="Calibri" w:cs="Calibri"/>
          <w:color w:val="000000" w:themeColor="text1"/>
          <w:lang w:val="en-US"/>
        </w:rPr>
        <w:t xml:space="preserve">extraordinary </w:t>
      </w:r>
      <w:r w:rsidR="00A93DD7">
        <w:rPr>
          <w:rFonts w:ascii="Calibri" w:hAnsi="Calibri" w:cs="Calibri"/>
          <w:color w:val="000000" w:themeColor="text1"/>
          <w:lang w:val="en-US"/>
        </w:rPr>
        <w:t>example of advanced engineering technologies</w:t>
      </w:r>
      <w:r w:rsidR="00A93DD7">
        <w:rPr>
          <w:rFonts w:ascii="Calibri" w:hAnsi="Calibri" w:cs="Calibri"/>
          <w:color w:val="000000" w:themeColor="text1"/>
          <w:lang w:val="en-US"/>
        </w:rPr>
        <w:t xml:space="preserve"> is the </w:t>
      </w:r>
      <w:r w:rsidR="001B1FB7">
        <w:rPr>
          <w:rFonts w:ascii="Calibri" w:hAnsi="Calibri" w:cs="Calibri"/>
          <w:color w:val="000000" w:themeColor="text1"/>
          <w:lang w:val="en-US"/>
        </w:rPr>
        <w:t xml:space="preserve">physical </w:t>
      </w:r>
      <w:r w:rsidR="002D77A8">
        <w:rPr>
          <w:rFonts w:ascii="Calibri" w:hAnsi="Calibri" w:cs="Calibri"/>
          <w:color w:val="000000" w:themeColor="text1"/>
          <w:lang w:val="en-US"/>
        </w:rPr>
        <w:t xml:space="preserve">quantities </w:t>
      </w:r>
      <w:r w:rsidR="00CF190B">
        <w:rPr>
          <w:rFonts w:ascii="Calibri" w:hAnsi="Calibri" w:cs="Calibri"/>
          <w:color w:val="000000" w:themeColor="text1"/>
          <w:lang w:val="en-US"/>
        </w:rPr>
        <w:t>used in it.</w:t>
      </w:r>
      <w:r w:rsidR="00A93DD7">
        <w:rPr>
          <w:rFonts w:ascii="Calibri" w:hAnsi="Calibri" w:cs="Calibri"/>
          <w:color w:val="000000" w:themeColor="text1"/>
          <w:lang w:val="en-US"/>
        </w:rPr>
        <w:t xml:space="preserve"> </w:t>
      </w:r>
      <w:r w:rsidR="00CF190B">
        <w:rPr>
          <w:rFonts w:ascii="Calibri" w:hAnsi="Calibri" w:cs="Calibri"/>
          <w:color w:val="000000" w:themeColor="text1"/>
          <w:lang w:val="en-US"/>
        </w:rPr>
        <w:t>T</w:t>
      </w:r>
      <w:r w:rsidR="001B1FB7" w:rsidRPr="001B1FB7">
        <w:rPr>
          <w:rFonts w:ascii="Calibri" w:hAnsi="Calibri" w:cs="Calibri"/>
          <w:lang w:val="en-US"/>
        </w:rPr>
        <w:t xml:space="preserve">he concrete used </w:t>
      </w:r>
      <w:r w:rsidR="00A93DD7">
        <w:rPr>
          <w:rFonts w:ascii="Calibri" w:hAnsi="Calibri" w:cs="Calibri"/>
          <w:lang w:val="en-US"/>
        </w:rPr>
        <w:t xml:space="preserve">for </w:t>
      </w:r>
      <w:r w:rsidR="001B1FB7" w:rsidRPr="001B1FB7">
        <w:rPr>
          <w:rFonts w:ascii="Calibri" w:hAnsi="Calibri" w:cs="Calibri"/>
          <w:lang w:val="en-US"/>
        </w:rPr>
        <w:t xml:space="preserve">the project </w:t>
      </w:r>
      <w:r w:rsidR="001B1FB7">
        <w:rPr>
          <w:rFonts w:ascii="Calibri" w:hAnsi="Calibri" w:cs="Calibri"/>
          <w:lang w:val="en-US"/>
        </w:rPr>
        <w:t xml:space="preserve">adds up to a quantity that would have been enough to build </w:t>
      </w:r>
      <w:r w:rsidR="001B1FB7" w:rsidRPr="001B1FB7">
        <w:rPr>
          <w:rFonts w:ascii="Calibri" w:hAnsi="Calibri" w:cs="Calibri"/>
          <w:lang w:val="en-US"/>
        </w:rPr>
        <w:t xml:space="preserve">1,850 </w:t>
      </w:r>
      <w:r w:rsidR="001B1FB7">
        <w:rPr>
          <w:rFonts w:ascii="Calibri" w:hAnsi="Calibri" w:cs="Calibri"/>
          <w:lang w:val="en-US"/>
        </w:rPr>
        <w:t xml:space="preserve">units of </w:t>
      </w:r>
      <w:r w:rsidR="001B1FB7" w:rsidRPr="001B1FB7">
        <w:rPr>
          <w:rFonts w:ascii="Calibri" w:hAnsi="Calibri" w:cs="Calibri"/>
          <w:lang w:val="en-US"/>
        </w:rPr>
        <w:t xml:space="preserve">4-storey </w:t>
      </w:r>
      <w:r w:rsidR="001B1FB7">
        <w:rPr>
          <w:rFonts w:ascii="Calibri" w:hAnsi="Calibri" w:cs="Calibri"/>
          <w:lang w:val="en-US"/>
        </w:rPr>
        <w:t xml:space="preserve">homes </w:t>
      </w:r>
      <w:r w:rsidR="00CF190B">
        <w:rPr>
          <w:rFonts w:ascii="Calibri" w:hAnsi="Calibri" w:cs="Calibri"/>
          <w:lang w:val="en-US"/>
        </w:rPr>
        <w:t xml:space="preserve">for </w:t>
      </w:r>
      <w:r w:rsidR="001B1FB7">
        <w:rPr>
          <w:rFonts w:ascii="Calibri" w:hAnsi="Calibri" w:cs="Calibri"/>
          <w:lang w:val="en-US"/>
        </w:rPr>
        <w:t xml:space="preserve">about </w:t>
      </w:r>
      <w:r w:rsidR="001B1FB7" w:rsidRPr="001B1FB7">
        <w:rPr>
          <w:rFonts w:ascii="Calibri" w:hAnsi="Calibri" w:cs="Calibri"/>
          <w:lang w:val="en-US"/>
        </w:rPr>
        <w:t>70,000</w:t>
      </w:r>
      <w:r w:rsidR="001B1FB7">
        <w:rPr>
          <w:rFonts w:ascii="Calibri" w:hAnsi="Calibri" w:cs="Calibri"/>
          <w:lang w:val="en-US"/>
        </w:rPr>
        <w:t xml:space="preserve"> people</w:t>
      </w:r>
      <w:r w:rsidR="001B1FB7" w:rsidRPr="001B1FB7">
        <w:rPr>
          <w:rFonts w:ascii="Calibri" w:hAnsi="Calibri" w:cs="Calibri"/>
          <w:lang w:val="en-US"/>
        </w:rPr>
        <w:t xml:space="preserve">, </w:t>
      </w:r>
      <w:r w:rsidR="00CF190B">
        <w:rPr>
          <w:rFonts w:ascii="Calibri" w:hAnsi="Calibri" w:cs="Calibri"/>
          <w:lang w:val="en-US"/>
        </w:rPr>
        <w:t xml:space="preserve">while </w:t>
      </w:r>
      <w:r w:rsidR="001B1FB7" w:rsidRPr="001B1FB7">
        <w:rPr>
          <w:rFonts w:ascii="Calibri" w:hAnsi="Calibri" w:cs="Calibri"/>
          <w:lang w:val="en-US"/>
        </w:rPr>
        <w:t xml:space="preserve">the </w:t>
      </w:r>
      <w:r w:rsidR="00CF190B">
        <w:rPr>
          <w:rFonts w:ascii="Calibri" w:hAnsi="Calibri" w:cs="Calibri"/>
          <w:lang w:val="en-US"/>
        </w:rPr>
        <w:t xml:space="preserve">quantity </w:t>
      </w:r>
      <w:r w:rsidR="001B1FB7" w:rsidRPr="001B1FB7">
        <w:rPr>
          <w:rFonts w:ascii="Calibri" w:hAnsi="Calibri" w:cs="Calibri"/>
          <w:lang w:val="en-US"/>
        </w:rPr>
        <w:t xml:space="preserve">of iron and steel is large enough to build 6 Eiffel Towers. </w:t>
      </w:r>
      <w:r w:rsidR="00CF190B" w:rsidRPr="00CF190B">
        <w:rPr>
          <w:rFonts w:ascii="Calibri" w:hAnsi="Calibri" w:cs="Calibri"/>
          <w:lang w:val="en-US"/>
        </w:rPr>
        <w:t>The project</w:t>
      </w:r>
      <w:r w:rsidR="00CF190B">
        <w:rPr>
          <w:rFonts w:ascii="Calibri" w:hAnsi="Calibri" w:cs="Calibri"/>
          <w:lang w:val="en-US"/>
        </w:rPr>
        <w:t xml:space="preserve"> that involved approx. </w:t>
      </w:r>
      <w:r w:rsidR="00CF190B" w:rsidRPr="00CF190B">
        <w:rPr>
          <w:rFonts w:ascii="Calibri" w:hAnsi="Calibri" w:cs="Calibri"/>
          <w:lang w:val="en-US"/>
        </w:rPr>
        <w:t xml:space="preserve">3.2 million cubic meters of tunnel excavation </w:t>
      </w:r>
      <w:r w:rsidR="00CF190B">
        <w:rPr>
          <w:rFonts w:ascii="Calibri" w:hAnsi="Calibri" w:cs="Calibri"/>
          <w:lang w:val="en-US"/>
        </w:rPr>
        <w:t xml:space="preserve">works </w:t>
      </w:r>
      <w:r w:rsidR="00CF190B" w:rsidRPr="00CF190B">
        <w:rPr>
          <w:rFonts w:ascii="Calibri" w:hAnsi="Calibri" w:cs="Calibri"/>
          <w:lang w:val="en-US"/>
        </w:rPr>
        <w:t>in total</w:t>
      </w:r>
      <w:r w:rsidR="00CF190B">
        <w:rPr>
          <w:rFonts w:ascii="Calibri" w:hAnsi="Calibri" w:cs="Calibri"/>
          <w:lang w:val="en-US"/>
        </w:rPr>
        <w:t xml:space="preserve"> distinguishes itself </w:t>
      </w:r>
      <w:r w:rsidR="00CF190B" w:rsidRPr="00CF190B">
        <w:rPr>
          <w:rFonts w:ascii="Calibri" w:hAnsi="Calibri" w:cs="Calibri"/>
          <w:lang w:val="en-US"/>
        </w:rPr>
        <w:t xml:space="preserve">from other highway tunnels with </w:t>
      </w:r>
      <w:r w:rsidR="00CF190B">
        <w:rPr>
          <w:rFonts w:ascii="Calibri" w:hAnsi="Calibri" w:cs="Calibri"/>
          <w:lang w:val="en-US"/>
        </w:rPr>
        <w:t xml:space="preserve">the </w:t>
      </w:r>
      <w:r w:rsidR="00CF190B" w:rsidRPr="00CF190B">
        <w:rPr>
          <w:rFonts w:ascii="Calibri" w:hAnsi="Calibri" w:cs="Calibri"/>
          <w:lang w:val="en-US"/>
        </w:rPr>
        <w:t>alternative</w:t>
      </w:r>
      <w:r w:rsidR="00CF190B">
        <w:rPr>
          <w:rFonts w:ascii="Calibri" w:hAnsi="Calibri" w:cs="Calibri"/>
          <w:lang w:val="en-US"/>
        </w:rPr>
        <w:t xml:space="preserve"> ways for reuse of </w:t>
      </w:r>
      <w:r w:rsidR="00CF190B" w:rsidRPr="00CF190B">
        <w:rPr>
          <w:rFonts w:ascii="Calibri" w:hAnsi="Calibri" w:cs="Calibri"/>
          <w:lang w:val="en-US"/>
        </w:rPr>
        <w:t>excavated material</w:t>
      </w:r>
      <w:r w:rsidR="00CF190B">
        <w:rPr>
          <w:rFonts w:ascii="Calibri" w:hAnsi="Calibri" w:cs="Calibri"/>
          <w:lang w:val="en-US"/>
        </w:rPr>
        <w:t>s</w:t>
      </w:r>
      <w:r w:rsidR="00CF190B" w:rsidRPr="00CF190B">
        <w:rPr>
          <w:rFonts w:ascii="Calibri" w:hAnsi="Calibri" w:cs="Calibri"/>
          <w:lang w:val="en-US"/>
        </w:rPr>
        <w:t xml:space="preserve"> and specially designed ventilation systems.</w:t>
      </w:r>
      <w:r w:rsidR="00CF190B">
        <w:rPr>
          <w:rFonts w:ascii="Calibri" w:hAnsi="Calibri" w:cs="Calibri"/>
          <w:lang w:val="en-US"/>
        </w:rPr>
        <w:t xml:space="preserve"> </w:t>
      </w:r>
    </w:p>
    <w:p w14:paraId="1B0B50A9" w14:textId="2F5D6BC4" w:rsidR="002A1A88" w:rsidRPr="006B5784" w:rsidRDefault="00CF190B" w:rsidP="001452A9">
      <w:pPr>
        <w:spacing w:line="276" w:lineRule="auto"/>
        <w:ind w:left="851"/>
        <w:jc w:val="both"/>
        <w:rPr>
          <w:rFonts w:ascii="Calibri" w:hAnsi="Calibri" w:cs="Calibri"/>
          <w:lang w:val="en-US"/>
        </w:rPr>
      </w:pPr>
      <w:r w:rsidRPr="00CF190B">
        <w:rPr>
          <w:rFonts w:ascii="Calibri" w:hAnsi="Calibri" w:cs="Calibri"/>
          <w:lang w:val="en-US"/>
        </w:rPr>
        <w:t xml:space="preserve">The </w:t>
      </w:r>
      <w:r>
        <w:rPr>
          <w:rFonts w:ascii="Calibri" w:hAnsi="Calibri" w:cs="Calibri"/>
          <w:lang w:val="en-US"/>
        </w:rPr>
        <w:t>“</w:t>
      </w:r>
      <w:r w:rsidRPr="00CF190B">
        <w:rPr>
          <w:rFonts w:ascii="Calibri" w:hAnsi="Calibri" w:cs="Calibri"/>
          <w:lang w:val="en-US"/>
        </w:rPr>
        <w:t>Vertical Ventilation Shafts</w:t>
      </w:r>
      <w:r>
        <w:rPr>
          <w:rFonts w:ascii="Calibri" w:hAnsi="Calibri" w:cs="Calibri"/>
          <w:lang w:val="en-US"/>
        </w:rPr>
        <w:t>”</w:t>
      </w:r>
      <w:r w:rsidRPr="00CF190B">
        <w:rPr>
          <w:rFonts w:ascii="Calibri" w:hAnsi="Calibri" w:cs="Calibri"/>
          <w:lang w:val="en-US"/>
        </w:rPr>
        <w:t xml:space="preserve"> and </w:t>
      </w:r>
      <w:r>
        <w:rPr>
          <w:rFonts w:ascii="Calibri" w:hAnsi="Calibri" w:cs="Calibri"/>
          <w:lang w:val="en-US"/>
        </w:rPr>
        <w:t>“</w:t>
      </w:r>
      <w:r w:rsidRPr="00CF190B">
        <w:rPr>
          <w:rFonts w:ascii="Calibri" w:hAnsi="Calibri" w:cs="Calibri"/>
          <w:lang w:val="en-US"/>
        </w:rPr>
        <w:t>Air Exchange Stations</w:t>
      </w:r>
      <w:r>
        <w:rPr>
          <w:rFonts w:ascii="Calibri" w:hAnsi="Calibri" w:cs="Calibri"/>
          <w:lang w:val="en-US"/>
        </w:rPr>
        <w:t>”</w:t>
      </w:r>
      <w:r w:rsidRPr="00CF190B">
        <w:rPr>
          <w:rFonts w:ascii="Calibri" w:hAnsi="Calibri" w:cs="Calibri"/>
          <w:lang w:val="en-US"/>
        </w:rPr>
        <w:t>, which were designed against all kinds of adversities and critical scenarios</w:t>
      </w:r>
      <w:r>
        <w:rPr>
          <w:rFonts w:ascii="Calibri" w:hAnsi="Calibri" w:cs="Calibri"/>
          <w:lang w:val="en-US"/>
        </w:rPr>
        <w:t xml:space="preserve"> that could have been </w:t>
      </w:r>
      <w:r w:rsidR="00BE0142">
        <w:rPr>
          <w:rFonts w:ascii="Calibri" w:hAnsi="Calibri" w:cs="Calibri"/>
          <w:lang w:val="en-US"/>
        </w:rPr>
        <w:t xml:space="preserve">potentially </w:t>
      </w:r>
      <w:r w:rsidRPr="00CF190B">
        <w:rPr>
          <w:rFonts w:ascii="Calibri" w:hAnsi="Calibri" w:cs="Calibri"/>
          <w:lang w:val="en-US"/>
        </w:rPr>
        <w:t xml:space="preserve">encountered in the tunnel, were constructed with special construction techniques used for the first time in highway tunnels in </w:t>
      </w:r>
      <w:r w:rsidR="00BE0142">
        <w:rPr>
          <w:rFonts w:ascii="Calibri" w:hAnsi="Calibri" w:cs="Calibri"/>
          <w:lang w:val="en-US"/>
        </w:rPr>
        <w:t xml:space="preserve">Türkiye </w:t>
      </w:r>
      <w:r w:rsidRPr="00CF190B">
        <w:rPr>
          <w:rFonts w:ascii="Calibri" w:hAnsi="Calibri" w:cs="Calibri"/>
          <w:lang w:val="en-US"/>
        </w:rPr>
        <w:t>and Europe.</w:t>
      </w:r>
      <w:r>
        <w:rPr>
          <w:rFonts w:ascii="Calibri" w:hAnsi="Calibri" w:cs="Calibri"/>
          <w:lang w:val="en-US"/>
        </w:rPr>
        <w:t xml:space="preserve"> </w:t>
      </w:r>
      <w:r w:rsidR="00692F15">
        <w:rPr>
          <w:rFonts w:ascii="Calibri" w:hAnsi="Calibri" w:cs="Calibri"/>
          <w:lang w:val="en-US"/>
        </w:rPr>
        <w:t xml:space="preserve">The </w:t>
      </w:r>
      <w:r w:rsidR="00BE0142" w:rsidRPr="00BE0142">
        <w:rPr>
          <w:rFonts w:ascii="Calibri" w:hAnsi="Calibri" w:cs="Calibri"/>
          <w:lang w:val="en-US"/>
        </w:rPr>
        <w:t>3.6-meter diameter shaft excavations</w:t>
      </w:r>
      <w:r w:rsidR="00692F15">
        <w:rPr>
          <w:rFonts w:ascii="Calibri" w:hAnsi="Calibri" w:cs="Calibri"/>
          <w:lang w:val="en-US"/>
        </w:rPr>
        <w:t xml:space="preserve"> were carried out with a </w:t>
      </w:r>
      <w:r w:rsidR="00692F15" w:rsidRPr="00BE0142">
        <w:rPr>
          <w:rFonts w:ascii="Calibri" w:hAnsi="Calibri" w:cs="Calibri"/>
          <w:lang w:val="en-US"/>
        </w:rPr>
        <w:t>Raise Boring Machine (RBM)</w:t>
      </w:r>
      <w:r w:rsidR="00692F15">
        <w:rPr>
          <w:rFonts w:ascii="Calibri" w:hAnsi="Calibri" w:cs="Calibri"/>
          <w:lang w:val="en-US"/>
        </w:rPr>
        <w:t xml:space="preserve"> according to the </w:t>
      </w:r>
      <w:r w:rsidR="00BE0142" w:rsidRPr="00BE0142">
        <w:rPr>
          <w:rFonts w:ascii="Calibri" w:hAnsi="Calibri" w:cs="Calibri"/>
          <w:lang w:val="en-US"/>
        </w:rPr>
        <w:t>Raise Boring method, while Glass Reinforced Polyester (GRP) pipes were used to cover and support the inner surfaces of the excavated shafts.</w:t>
      </w:r>
      <w:r w:rsidR="006F174E">
        <w:rPr>
          <w:rFonts w:ascii="Calibri" w:hAnsi="Calibri" w:cs="Calibri"/>
          <w:lang w:val="en-US"/>
        </w:rPr>
        <w:t xml:space="preserve"> T</w:t>
      </w:r>
      <w:r w:rsidR="006F174E" w:rsidRPr="006F174E">
        <w:rPr>
          <w:rFonts w:ascii="Calibri" w:hAnsi="Calibri" w:cs="Calibri"/>
          <w:lang w:val="en-US"/>
        </w:rPr>
        <w:t>he air exchange stations with vertical ventilation shafts</w:t>
      </w:r>
      <w:r w:rsidR="006F174E">
        <w:rPr>
          <w:rFonts w:ascii="Calibri" w:hAnsi="Calibri" w:cs="Calibri"/>
          <w:lang w:val="en-US"/>
        </w:rPr>
        <w:t xml:space="preserve"> enable not only the discharge of foul air from inside the tunnel but also the intake of oxygen-rich </w:t>
      </w:r>
      <w:r w:rsidR="006F174E" w:rsidRPr="006F174E">
        <w:rPr>
          <w:rFonts w:ascii="Calibri" w:hAnsi="Calibri" w:cs="Calibri"/>
          <w:lang w:val="en-US"/>
        </w:rPr>
        <w:t>fresh air</w:t>
      </w:r>
      <w:r w:rsidR="006F174E">
        <w:rPr>
          <w:rFonts w:ascii="Calibri" w:hAnsi="Calibri" w:cs="Calibri"/>
          <w:lang w:val="en-US"/>
        </w:rPr>
        <w:t xml:space="preserve"> from the outside environment into the tunnel. L</w:t>
      </w:r>
      <w:r w:rsidR="006F174E" w:rsidRPr="006F174E">
        <w:rPr>
          <w:rFonts w:ascii="Calibri" w:hAnsi="Calibri" w:cs="Calibri"/>
          <w:lang w:val="en-US"/>
        </w:rPr>
        <w:t>ocated within the borders of Trabzon and Gümüşhane</w:t>
      </w:r>
      <w:r w:rsidR="006F174E">
        <w:rPr>
          <w:rFonts w:ascii="Calibri" w:hAnsi="Calibri" w:cs="Calibri"/>
          <w:lang w:val="en-US"/>
        </w:rPr>
        <w:t xml:space="preserve"> as </w:t>
      </w:r>
      <w:r w:rsidR="006F174E" w:rsidRPr="006F174E">
        <w:rPr>
          <w:rFonts w:ascii="Calibri" w:hAnsi="Calibri" w:cs="Calibri"/>
          <w:lang w:val="en-US"/>
        </w:rPr>
        <w:t>an important artery in the international road network connecting the Black Sea coastal road to Aşkale/Erzurum via Trabzon-Maçka-Torul-Gümüşhane-Kale-Bayburt</w:t>
      </w:r>
      <w:r w:rsidR="006F174E">
        <w:rPr>
          <w:rFonts w:ascii="Calibri" w:hAnsi="Calibri" w:cs="Calibri"/>
          <w:lang w:val="en-US"/>
        </w:rPr>
        <w:t xml:space="preserve">, Zigana Tunnel </w:t>
      </w:r>
      <w:r w:rsidR="006F174E" w:rsidRPr="006F174E">
        <w:rPr>
          <w:rFonts w:ascii="Calibri" w:hAnsi="Calibri" w:cs="Calibri"/>
          <w:lang w:val="en-US"/>
        </w:rPr>
        <w:lastRenderedPageBreak/>
        <w:t>was built on the historical Silk Road route connecting the Eastern Black Sea region to the Middle East, Caucasus and Iran.</w:t>
      </w:r>
      <w:r w:rsidR="0063435B">
        <w:rPr>
          <w:rFonts w:ascii="Calibri" w:hAnsi="Calibri" w:cs="Calibri"/>
          <w:lang w:val="en-US"/>
        </w:rPr>
        <w:t xml:space="preserve"> The tunnel built with </w:t>
      </w:r>
      <w:r w:rsidR="003503FC">
        <w:rPr>
          <w:rFonts w:ascii="Calibri" w:hAnsi="Calibri" w:cs="Calibri"/>
          <w:lang w:val="en-US"/>
        </w:rPr>
        <w:t xml:space="preserve">a </w:t>
      </w:r>
      <w:r w:rsidR="0063435B">
        <w:rPr>
          <w:rFonts w:ascii="Calibri" w:hAnsi="Calibri" w:cs="Calibri"/>
          <w:lang w:val="en-US"/>
        </w:rPr>
        <w:t>particular focus on high</w:t>
      </w:r>
      <w:r w:rsidR="003503FC">
        <w:rPr>
          <w:rFonts w:ascii="Calibri" w:hAnsi="Calibri" w:cs="Calibri"/>
          <w:lang w:val="en-US"/>
        </w:rPr>
        <w:t>-</w:t>
      </w:r>
      <w:r w:rsidR="0063435B">
        <w:rPr>
          <w:rFonts w:ascii="Calibri" w:hAnsi="Calibri" w:cs="Calibri"/>
          <w:lang w:val="en-US"/>
        </w:rPr>
        <w:t xml:space="preserve">security measures </w:t>
      </w:r>
      <w:r w:rsidR="003503FC">
        <w:rPr>
          <w:rFonts w:ascii="Calibri" w:hAnsi="Calibri" w:cs="Calibri"/>
          <w:lang w:val="en-US"/>
        </w:rPr>
        <w:t xml:space="preserve">brings solution to </w:t>
      </w:r>
      <w:r w:rsidR="0063435B">
        <w:rPr>
          <w:rFonts w:ascii="Calibri" w:hAnsi="Calibri" w:cs="Calibri"/>
          <w:lang w:val="en-US"/>
        </w:rPr>
        <w:t xml:space="preserve">the problems that used to be faced on the route, especially in winter, </w:t>
      </w:r>
      <w:r w:rsidR="0063435B" w:rsidRPr="0063435B">
        <w:rPr>
          <w:rFonts w:ascii="Calibri" w:hAnsi="Calibri" w:cs="Calibri"/>
          <w:lang w:val="en-US"/>
        </w:rPr>
        <w:t>and provides drivers with a more comfortable and economical transportation opportunity.</w:t>
      </w:r>
      <w:r w:rsidR="0063435B">
        <w:rPr>
          <w:rFonts w:ascii="Calibri" w:hAnsi="Calibri" w:cs="Calibri"/>
          <w:lang w:val="en-US"/>
        </w:rPr>
        <w:t xml:space="preserve"> </w:t>
      </w:r>
    </w:p>
    <w:p w14:paraId="6F3237A0" w14:textId="2DFC0982" w:rsidR="002356E4" w:rsidRPr="006B5784" w:rsidRDefault="0054741A" w:rsidP="001452A9">
      <w:pPr>
        <w:spacing w:line="276" w:lineRule="auto"/>
        <w:ind w:left="851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Zigana Tunnel </w:t>
      </w:r>
      <w:r w:rsidR="003503FC">
        <w:rPr>
          <w:rFonts w:ascii="Calibri" w:hAnsi="Calibri" w:cs="Calibri"/>
          <w:lang w:val="en-US"/>
        </w:rPr>
        <w:t xml:space="preserve">tubes are </w:t>
      </w:r>
      <w:r>
        <w:rPr>
          <w:rFonts w:ascii="Calibri" w:hAnsi="Calibri" w:cs="Calibri"/>
          <w:lang w:val="en-US"/>
        </w:rPr>
        <w:t xml:space="preserve">arranged in </w:t>
      </w:r>
      <w:r w:rsidRPr="0054741A">
        <w:rPr>
          <w:rFonts w:ascii="Calibri" w:hAnsi="Calibri" w:cs="Calibri"/>
          <w:lang w:val="en-US"/>
        </w:rPr>
        <w:t>four sections, 85 meters long each, illuminated with blue light.</w:t>
      </w:r>
      <w:r>
        <w:rPr>
          <w:rFonts w:ascii="Calibri" w:hAnsi="Calibri" w:cs="Calibri"/>
          <w:lang w:val="en-US"/>
        </w:rPr>
        <w:t xml:space="preserve"> </w:t>
      </w:r>
      <w:r w:rsidRPr="0054741A">
        <w:rPr>
          <w:rFonts w:ascii="Calibri" w:hAnsi="Calibri" w:cs="Calibri"/>
          <w:lang w:val="en-US"/>
        </w:rPr>
        <w:t xml:space="preserve">Thus, it is aimed to prevent the </w:t>
      </w:r>
      <w:r>
        <w:rPr>
          <w:rFonts w:ascii="Calibri" w:hAnsi="Calibri" w:cs="Calibri"/>
          <w:lang w:val="en-US"/>
        </w:rPr>
        <w:t xml:space="preserve">lack of attention </w:t>
      </w:r>
      <w:r w:rsidRPr="0054741A">
        <w:rPr>
          <w:rFonts w:ascii="Calibri" w:hAnsi="Calibri" w:cs="Calibri"/>
          <w:lang w:val="en-US"/>
        </w:rPr>
        <w:t>drivers may experience</w:t>
      </w:r>
      <w:r>
        <w:rPr>
          <w:rFonts w:ascii="Calibri" w:hAnsi="Calibri" w:cs="Calibri"/>
          <w:lang w:val="en-US"/>
        </w:rPr>
        <w:t xml:space="preserve"> while driving through the tunnel</w:t>
      </w:r>
      <w:r w:rsidRPr="0054741A">
        <w:rPr>
          <w:rFonts w:ascii="Calibri" w:hAnsi="Calibri" w:cs="Calibri"/>
          <w:lang w:val="en-US"/>
        </w:rPr>
        <w:t>.</w:t>
      </w:r>
    </w:p>
    <w:p w14:paraId="7D44CB42" w14:textId="77777777" w:rsidR="00102E75" w:rsidRPr="006B5784" w:rsidRDefault="00102E75" w:rsidP="001452A9">
      <w:pPr>
        <w:spacing w:line="276" w:lineRule="auto"/>
        <w:ind w:left="851"/>
        <w:jc w:val="both"/>
        <w:rPr>
          <w:rFonts w:ascii="Calibri" w:hAnsi="Calibri" w:cs="Calibri"/>
          <w:lang w:val="en-US"/>
        </w:rPr>
      </w:pPr>
    </w:p>
    <w:p w14:paraId="7307C2E8" w14:textId="1FBEF5D3" w:rsidR="00102E75" w:rsidRPr="006B5784" w:rsidRDefault="0054741A" w:rsidP="001452A9">
      <w:pPr>
        <w:spacing w:line="276" w:lineRule="auto"/>
        <w:ind w:left="851"/>
        <w:jc w:val="both"/>
        <w:rPr>
          <w:rFonts w:ascii="Calibri" w:hAnsi="Calibri" w:cs="Calibri"/>
          <w:b/>
          <w:bCs/>
          <w:i/>
          <w:iCs/>
          <w:color w:val="000000" w:themeColor="text1"/>
          <w:lang w:val="en-US"/>
        </w:rPr>
      </w:pPr>
      <w:r>
        <w:rPr>
          <w:rFonts w:ascii="Calibri" w:hAnsi="Calibri" w:cs="Calibri"/>
          <w:b/>
          <w:bCs/>
          <w:i/>
          <w:iCs/>
          <w:lang w:val="en-US"/>
        </w:rPr>
        <w:t xml:space="preserve">Photo </w:t>
      </w:r>
      <w:r w:rsidR="00102E75" w:rsidRPr="006B5784">
        <w:rPr>
          <w:rFonts w:ascii="Calibri" w:hAnsi="Calibri" w:cs="Calibri"/>
          <w:b/>
          <w:bCs/>
          <w:i/>
          <w:iCs/>
          <w:lang w:val="en-US"/>
        </w:rPr>
        <w:t>(</w:t>
      </w:r>
      <w:r>
        <w:rPr>
          <w:rFonts w:ascii="Calibri" w:hAnsi="Calibri" w:cs="Calibri"/>
          <w:b/>
          <w:bCs/>
          <w:i/>
          <w:iCs/>
          <w:lang w:val="en-US"/>
        </w:rPr>
        <w:t>left to right</w:t>
      </w:r>
      <w:r w:rsidR="00102E75" w:rsidRPr="006B5784">
        <w:rPr>
          <w:rFonts w:ascii="Calibri" w:hAnsi="Calibri" w:cs="Calibri"/>
          <w:b/>
          <w:bCs/>
          <w:i/>
          <w:iCs/>
          <w:lang w:val="en-US"/>
        </w:rPr>
        <w:t xml:space="preserve">): Cengiz İnşaat </w:t>
      </w:r>
      <w:r>
        <w:rPr>
          <w:rFonts w:ascii="Calibri" w:hAnsi="Calibri" w:cs="Calibri"/>
          <w:b/>
          <w:bCs/>
          <w:i/>
          <w:iCs/>
          <w:lang w:val="en-US"/>
        </w:rPr>
        <w:t xml:space="preserve">Project Manager </w:t>
      </w:r>
      <w:r w:rsidR="00102E75" w:rsidRPr="006B5784">
        <w:rPr>
          <w:rFonts w:ascii="Calibri" w:hAnsi="Calibri" w:cs="Calibri"/>
          <w:b/>
          <w:bCs/>
          <w:i/>
          <w:iCs/>
          <w:lang w:val="en-US"/>
        </w:rPr>
        <w:t xml:space="preserve">Tarık Eyüboğlu, </w:t>
      </w:r>
      <w:r w:rsidRPr="0054741A">
        <w:rPr>
          <w:rFonts w:ascii="Calibri" w:hAnsi="Calibri" w:cs="Calibri"/>
          <w:b/>
          <w:bCs/>
          <w:i/>
          <w:iCs/>
          <w:lang w:val="en-US"/>
        </w:rPr>
        <w:t xml:space="preserve">DGH Trabzon Regional </w:t>
      </w:r>
      <w:r w:rsidR="0073569C">
        <w:rPr>
          <w:rFonts w:ascii="Calibri" w:hAnsi="Calibri" w:cs="Calibri"/>
          <w:b/>
          <w:bCs/>
          <w:i/>
          <w:iCs/>
          <w:lang w:val="en-US"/>
        </w:rPr>
        <w:t xml:space="preserve">Director for Highways </w:t>
      </w:r>
      <w:r w:rsidR="00F927B4" w:rsidRPr="006B5784">
        <w:rPr>
          <w:rFonts w:ascii="Calibri" w:hAnsi="Calibri" w:cs="Calibri"/>
          <w:b/>
          <w:bCs/>
          <w:i/>
          <w:iCs/>
          <w:lang w:val="en-US"/>
        </w:rPr>
        <w:t xml:space="preserve">Mehmet Aşık, </w:t>
      </w:r>
      <w:r w:rsidR="0073569C" w:rsidRPr="0073569C">
        <w:rPr>
          <w:rFonts w:ascii="Calibri" w:hAnsi="Calibri" w:cs="Calibri"/>
          <w:b/>
          <w:bCs/>
          <w:i/>
          <w:iCs/>
          <w:lang w:val="en-US"/>
        </w:rPr>
        <w:t>Head of DGH Department of Road Construction</w:t>
      </w:r>
      <w:r w:rsidR="0073569C" w:rsidRPr="0073569C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="00F927B4" w:rsidRPr="006B5784">
        <w:rPr>
          <w:rFonts w:ascii="Calibri" w:hAnsi="Calibri" w:cs="Calibri"/>
          <w:b/>
          <w:bCs/>
          <w:i/>
          <w:iCs/>
          <w:lang w:val="en-US"/>
        </w:rPr>
        <w:t xml:space="preserve">Emrah Uslu, IRF </w:t>
      </w:r>
      <w:r w:rsidR="0073569C">
        <w:rPr>
          <w:rFonts w:ascii="Calibri" w:hAnsi="Calibri" w:cs="Calibri"/>
          <w:b/>
          <w:bCs/>
          <w:i/>
          <w:iCs/>
          <w:lang w:val="en-US"/>
        </w:rPr>
        <w:t xml:space="preserve">President &amp; CEO </w:t>
      </w:r>
      <w:r w:rsidR="00F927B4" w:rsidRPr="006B5784">
        <w:rPr>
          <w:rFonts w:ascii="Calibri" w:hAnsi="Calibri" w:cs="Calibri"/>
          <w:b/>
          <w:bCs/>
          <w:i/>
          <w:iCs/>
          <w:lang w:val="en-US"/>
        </w:rPr>
        <w:t>C. Patrick Sankey</w:t>
      </w:r>
    </w:p>
    <w:sectPr w:rsidR="00102E75" w:rsidRPr="006B5784" w:rsidSect="00A86712">
      <w:headerReference w:type="default" r:id="rId11"/>
      <w:pgSz w:w="11906" w:h="16838"/>
      <w:pgMar w:top="1442" w:right="1417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5ADB" w14:textId="77777777" w:rsidR="00817164" w:rsidRDefault="00817164" w:rsidP="00705073">
      <w:pPr>
        <w:spacing w:after="0" w:line="240" w:lineRule="auto"/>
      </w:pPr>
      <w:r>
        <w:separator/>
      </w:r>
    </w:p>
  </w:endnote>
  <w:endnote w:type="continuationSeparator" w:id="0">
    <w:p w14:paraId="70F13890" w14:textId="77777777" w:rsidR="00817164" w:rsidRDefault="00817164" w:rsidP="0070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6E77" w14:textId="77777777" w:rsidR="00817164" w:rsidRDefault="00817164" w:rsidP="00705073">
      <w:pPr>
        <w:spacing w:after="0" w:line="240" w:lineRule="auto"/>
      </w:pPr>
      <w:r>
        <w:separator/>
      </w:r>
    </w:p>
  </w:footnote>
  <w:footnote w:type="continuationSeparator" w:id="0">
    <w:p w14:paraId="44F2E73E" w14:textId="77777777" w:rsidR="00817164" w:rsidRDefault="00817164" w:rsidP="0070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F11" w14:textId="49290386" w:rsidR="00705073" w:rsidRDefault="00705073" w:rsidP="00B0623E">
    <w:pPr>
      <w:pStyle w:val="stBilgi"/>
      <w:tabs>
        <w:tab w:val="clear" w:pos="9072"/>
        <w:tab w:val="right" w:pos="9356"/>
      </w:tabs>
      <w:ind w:right="-284"/>
      <w:jc w:val="right"/>
    </w:pPr>
    <w:r w:rsidRPr="00431DF8">
      <w:rPr>
        <w:rFonts w:ascii="Calibri" w:hAnsi="Calibri" w:cs="Calibri"/>
        <w:noProof/>
        <w:sz w:val="24"/>
        <w:szCs w:val="24"/>
        <w:lang w:eastAsia="tr-TR"/>
      </w:rPr>
      <w:drawing>
        <wp:inline distT="0" distB="0" distL="0" distR="0" wp14:anchorId="4578F808" wp14:editId="2D007FC0">
          <wp:extent cx="2071144" cy="483268"/>
          <wp:effectExtent l="0" t="0" r="5715" b="0"/>
          <wp:docPr id="1437758574" name="Resim 1437758574" descr="yazı tipi, grafik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yazı tipi, grafik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9964" cy="48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7DF6"/>
    <w:multiLevelType w:val="hybridMultilevel"/>
    <w:tmpl w:val="324024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2CE6"/>
    <w:multiLevelType w:val="hybridMultilevel"/>
    <w:tmpl w:val="5FDCFE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964B0C"/>
    <w:multiLevelType w:val="hybridMultilevel"/>
    <w:tmpl w:val="BAEC870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E550EC"/>
    <w:multiLevelType w:val="hybridMultilevel"/>
    <w:tmpl w:val="7EE452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6327D"/>
    <w:multiLevelType w:val="hybridMultilevel"/>
    <w:tmpl w:val="14681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E3FBE"/>
    <w:multiLevelType w:val="hybridMultilevel"/>
    <w:tmpl w:val="359C26A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81353A"/>
    <w:multiLevelType w:val="hybridMultilevel"/>
    <w:tmpl w:val="E4647C5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BB63599"/>
    <w:multiLevelType w:val="hybridMultilevel"/>
    <w:tmpl w:val="BC9AFB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50917">
    <w:abstractNumId w:val="3"/>
  </w:num>
  <w:num w:numId="2" w16cid:durableId="645816961">
    <w:abstractNumId w:val="4"/>
  </w:num>
  <w:num w:numId="3" w16cid:durableId="1005789885">
    <w:abstractNumId w:val="1"/>
  </w:num>
  <w:num w:numId="4" w16cid:durableId="848567811">
    <w:abstractNumId w:val="0"/>
  </w:num>
  <w:num w:numId="5" w16cid:durableId="2045203431">
    <w:abstractNumId w:val="5"/>
  </w:num>
  <w:num w:numId="6" w16cid:durableId="1000547535">
    <w:abstractNumId w:val="6"/>
  </w:num>
  <w:num w:numId="7" w16cid:durableId="117069567">
    <w:abstractNumId w:val="2"/>
  </w:num>
  <w:num w:numId="8" w16cid:durableId="1283727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3CD"/>
    <w:rsid w:val="00002BEC"/>
    <w:rsid w:val="000057F1"/>
    <w:rsid w:val="00012360"/>
    <w:rsid w:val="00020438"/>
    <w:rsid w:val="00023DBA"/>
    <w:rsid w:val="0002441E"/>
    <w:rsid w:val="00026B3F"/>
    <w:rsid w:val="00027DB5"/>
    <w:rsid w:val="00031614"/>
    <w:rsid w:val="00031CBB"/>
    <w:rsid w:val="00037F04"/>
    <w:rsid w:val="00052128"/>
    <w:rsid w:val="00054235"/>
    <w:rsid w:val="00060887"/>
    <w:rsid w:val="00063110"/>
    <w:rsid w:val="00063EE7"/>
    <w:rsid w:val="000640B6"/>
    <w:rsid w:val="0006420F"/>
    <w:rsid w:val="00071AE8"/>
    <w:rsid w:val="0007443D"/>
    <w:rsid w:val="00074DEA"/>
    <w:rsid w:val="00080DB8"/>
    <w:rsid w:val="00081308"/>
    <w:rsid w:val="000837B4"/>
    <w:rsid w:val="00086F5D"/>
    <w:rsid w:val="00095680"/>
    <w:rsid w:val="00097810"/>
    <w:rsid w:val="000A4215"/>
    <w:rsid w:val="000A541E"/>
    <w:rsid w:val="000B1D55"/>
    <w:rsid w:val="000B41E4"/>
    <w:rsid w:val="000C2E40"/>
    <w:rsid w:val="000C389B"/>
    <w:rsid w:val="000C7760"/>
    <w:rsid w:val="000D05DB"/>
    <w:rsid w:val="000D2C37"/>
    <w:rsid w:val="000D4B14"/>
    <w:rsid w:val="000D4F44"/>
    <w:rsid w:val="000D5AE6"/>
    <w:rsid w:val="000D66E6"/>
    <w:rsid w:val="000E08D3"/>
    <w:rsid w:val="000E7898"/>
    <w:rsid w:val="000F0CE3"/>
    <w:rsid w:val="000F46AF"/>
    <w:rsid w:val="00102E75"/>
    <w:rsid w:val="00105247"/>
    <w:rsid w:val="00106194"/>
    <w:rsid w:val="00106DCD"/>
    <w:rsid w:val="00111517"/>
    <w:rsid w:val="00113190"/>
    <w:rsid w:val="00117497"/>
    <w:rsid w:val="00121BC8"/>
    <w:rsid w:val="0013060D"/>
    <w:rsid w:val="00133DC1"/>
    <w:rsid w:val="0013568D"/>
    <w:rsid w:val="0013581E"/>
    <w:rsid w:val="001362A7"/>
    <w:rsid w:val="0013642F"/>
    <w:rsid w:val="00137D8E"/>
    <w:rsid w:val="0014412F"/>
    <w:rsid w:val="001452A9"/>
    <w:rsid w:val="00147174"/>
    <w:rsid w:val="00150928"/>
    <w:rsid w:val="00152B2D"/>
    <w:rsid w:val="00153186"/>
    <w:rsid w:val="001545AC"/>
    <w:rsid w:val="00156444"/>
    <w:rsid w:val="0016086B"/>
    <w:rsid w:val="001721A3"/>
    <w:rsid w:val="00173CDA"/>
    <w:rsid w:val="00174C80"/>
    <w:rsid w:val="00192167"/>
    <w:rsid w:val="0019457A"/>
    <w:rsid w:val="001A5F92"/>
    <w:rsid w:val="001B1FB7"/>
    <w:rsid w:val="001C0503"/>
    <w:rsid w:val="001C1404"/>
    <w:rsid w:val="001C329E"/>
    <w:rsid w:val="001C59D9"/>
    <w:rsid w:val="001C787C"/>
    <w:rsid w:val="001D4609"/>
    <w:rsid w:val="001D5358"/>
    <w:rsid w:val="001E052C"/>
    <w:rsid w:val="001E5D04"/>
    <w:rsid w:val="001E6AA6"/>
    <w:rsid w:val="001E742E"/>
    <w:rsid w:val="001F0D3B"/>
    <w:rsid w:val="001F3860"/>
    <w:rsid w:val="001F55C6"/>
    <w:rsid w:val="001F5EDB"/>
    <w:rsid w:val="001F7055"/>
    <w:rsid w:val="00200CE2"/>
    <w:rsid w:val="00202638"/>
    <w:rsid w:val="00202F14"/>
    <w:rsid w:val="00205913"/>
    <w:rsid w:val="00216F1D"/>
    <w:rsid w:val="002205A5"/>
    <w:rsid w:val="0022083C"/>
    <w:rsid w:val="00221185"/>
    <w:rsid w:val="00222B20"/>
    <w:rsid w:val="00222F4A"/>
    <w:rsid w:val="0022307D"/>
    <w:rsid w:val="00230BDE"/>
    <w:rsid w:val="002356E4"/>
    <w:rsid w:val="00252ADC"/>
    <w:rsid w:val="00253A30"/>
    <w:rsid w:val="00255C83"/>
    <w:rsid w:val="00260A28"/>
    <w:rsid w:val="00261068"/>
    <w:rsid w:val="0027093A"/>
    <w:rsid w:val="00273B35"/>
    <w:rsid w:val="00273E92"/>
    <w:rsid w:val="00276DF8"/>
    <w:rsid w:val="00277D73"/>
    <w:rsid w:val="00281511"/>
    <w:rsid w:val="002845A0"/>
    <w:rsid w:val="00287CAD"/>
    <w:rsid w:val="002932D2"/>
    <w:rsid w:val="00294FBC"/>
    <w:rsid w:val="002A0D23"/>
    <w:rsid w:val="002A1300"/>
    <w:rsid w:val="002A1A88"/>
    <w:rsid w:val="002A569D"/>
    <w:rsid w:val="002A6FFB"/>
    <w:rsid w:val="002B05B6"/>
    <w:rsid w:val="002B6BBD"/>
    <w:rsid w:val="002B7C44"/>
    <w:rsid w:val="002C0C9D"/>
    <w:rsid w:val="002D1A40"/>
    <w:rsid w:val="002D446E"/>
    <w:rsid w:val="002D775D"/>
    <w:rsid w:val="002D77A8"/>
    <w:rsid w:val="002E68DC"/>
    <w:rsid w:val="002F427D"/>
    <w:rsid w:val="002F59D5"/>
    <w:rsid w:val="002F7F35"/>
    <w:rsid w:val="003012D6"/>
    <w:rsid w:val="003079DD"/>
    <w:rsid w:val="00313592"/>
    <w:rsid w:val="0031434D"/>
    <w:rsid w:val="003146C7"/>
    <w:rsid w:val="0031670B"/>
    <w:rsid w:val="00316C7C"/>
    <w:rsid w:val="00321DBF"/>
    <w:rsid w:val="00327768"/>
    <w:rsid w:val="003316DF"/>
    <w:rsid w:val="00336FAA"/>
    <w:rsid w:val="003444EB"/>
    <w:rsid w:val="0034570A"/>
    <w:rsid w:val="00345A69"/>
    <w:rsid w:val="003503FC"/>
    <w:rsid w:val="00350B0B"/>
    <w:rsid w:val="003543AB"/>
    <w:rsid w:val="003576E0"/>
    <w:rsid w:val="003657A9"/>
    <w:rsid w:val="0036589D"/>
    <w:rsid w:val="003745FD"/>
    <w:rsid w:val="00376FB1"/>
    <w:rsid w:val="003808B1"/>
    <w:rsid w:val="00382F17"/>
    <w:rsid w:val="00383813"/>
    <w:rsid w:val="00384E87"/>
    <w:rsid w:val="0038634C"/>
    <w:rsid w:val="00387016"/>
    <w:rsid w:val="00387A00"/>
    <w:rsid w:val="003908B8"/>
    <w:rsid w:val="00391C10"/>
    <w:rsid w:val="003948B5"/>
    <w:rsid w:val="003A0849"/>
    <w:rsid w:val="003A25E0"/>
    <w:rsid w:val="003A4BC5"/>
    <w:rsid w:val="003A53C7"/>
    <w:rsid w:val="003A588A"/>
    <w:rsid w:val="003A6285"/>
    <w:rsid w:val="003B0729"/>
    <w:rsid w:val="003B1FC9"/>
    <w:rsid w:val="003B44DD"/>
    <w:rsid w:val="003B5319"/>
    <w:rsid w:val="003B7615"/>
    <w:rsid w:val="003C5060"/>
    <w:rsid w:val="003C58AC"/>
    <w:rsid w:val="003C6DEA"/>
    <w:rsid w:val="003D40A6"/>
    <w:rsid w:val="003D4D49"/>
    <w:rsid w:val="003D65E0"/>
    <w:rsid w:val="003D66BA"/>
    <w:rsid w:val="003E2FC5"/>
    <w:rsid w:val="003E6916"/>
    <w:rsid w:val="003E78E2"/>
    <w:rsid w:val="003F128E"/>
    <w:rsid w:val="003F4B2E"/>
    <w:rsid w:val="003F4E45"/>
    <w:rsid w:val="00403906"/>
    <w:rsid w:val="00405173"/>
    <w:rsid w:val="004079C8"/>
    <w:rsid w:val="00414345"/>
    <w:rsid w:val="00431DF8"/>
    <w:rsid w:val="004344D1"/>
    <w:rsid w:val="00445B7A"/>
    <w:rsid w:val="00447E97"/>
    <w:rsid w:val="00464573"/>
    <w:rsid w:val="00464F0E"/>
    <w:rsid w:val="00465176"/>
    <w:rsid w:val="004659E2"/>
    <w:rsid w:val="0046674D"/>
    <w:rsid w:val="00474DB7"/>
    <w:rsid w:val="0047546C"/>
    <w:rsid w:val="00477538"/>
    <w:rsid w:val="0047786D"/>
    <w:rsid w:val="0049417E"/>
    <w:rsid w:val="0049631D"/>
    <w:rsid w:val="00496BE3"/>
    <w:rsid w:val="00497A64"/>
    <w:rsid w:val="004A028E"/>
    <w:rsid w:val="004A058E"/>
    <w:rsid w:val="004A5058"/>
    <w:rsid w:val="004A719C"/>
    <w:rsid w:val="004C266B"/>
    <w:rsid w:val="004C43C5"/>
    <w:rsid w:val="004C5A02"/>
    <w:rsid w:val="004C64FF"/>
    <w:rsid w:val="004C688C"/>
    <w:rsid w:val="004D0137"/>
    <w:rsid w:val="004D433C"/>
    <w:rsid w:val="004D54FC"/>
    <w:rsid w:val="004D5CF6"/>
    <w:rsid w:val="004E15D6"/>
    <w:rsid w:val="004E1D7A"/>
    <w:rsid w:val="004E6533"/>
    <w:rsid w:val="004F26DF"/>
    <w:rsid w:val="004F35E8"/>
    <w:rsid w:val="00505A98"/>
    <w:rsid w:val="00507072"/>
    <w:rsid w:val="00511F70"/>
    <w:rsid w:val="005129A8"/>
    <w:rsid w:val="00515F38"/>
    <w:rsid w:val="0052409C"/>
    <w:rsid w:val="00524FA7"/>
    <w:rsid w:val="00534533"/>
    <w:rsid w:val="00534FCE"/>
    <w:rsid w:val="00536D3C"/>
    <w:rsid w:val="00537EB6"/>
    <w:rsid w:val="0054239C"/>
    <w:rsid w:val="0054741A"/>
    <w:rsid w:val="00551C88"/>
    <w:rsid w:val="005550B2"/>
    <w:rsid w:val="005605B5"/>
    <w:rsid w:val="0056466E"/>
    <w:rsid w:val="00566ED4"/>
    <w:rsid w:val="00571100"/>
    <w:rsid w:val="00572B8F"/>
    <w:rsid w:val="00577570"/>
    <w:rsid w:val="00581C66"/>
    <w:rsid w:val="00584205"/>
    <w:rsid w:val="0058526A"/>
    <w:rsid w:val="00586141"/>
    <w:rsid w:val="00586C0F"/>
    <w:rsid w:val="005A03E0"/>
    <w:rsid w:val="005A045A"/>
    <w:rsid w:val="005A0F23"/>
    <w:rsid w:val="005A1BEC"/>
    <w:rsid w:val="005A257F"/>
    <w:rsid w:val="005B3DEE"/>
    <w:rsid w:val="005B428F"/>
    <w:rsid w:val="005B4F3E"/>
    <w:rsid w:val="005B7DE2"/>
    <w:rsid w:val="005C6300"/>
    <w:rsid w:val="005C7040"/>
    <w:rsid w:val="005D101A"/>
    <w:rsid w:val="005E4649"/>
    <w:rsid w:val="00600890"/>
    <w:rsid w:val="006068F3"/>
    <w:rsid w:val="00607271"/>
    <w:rsid w:val="0061063A"/>
    <w:rsid w:val="00616C50"/>
    <w:rsid w:val="00624CBB"/>
    <w:rsid w:val="00627FF8"/>
    <w:rsid w:val="00633A8B"/>
    <w:rsid w:val="0063435B"/>
    <w:rsid w:val="00635C88"/>
    <w:rsid w:val="00635E33"/>
    <w:rsid w:val="0064080A"/>
    <w:rsid w:val="0064313B"/>
    <w:rsid w:val="0064536A"/>
    <w:rsid w:val="00647F1E"/>
    <w:rsid w:val="0065025E"/>
    <w:rsid w:val="006513DC"/>
    <w:rsid w:val="00653B85"/>
    <w:rsid w:val="00656E1A"/>
    <w:rsid w:val="00662B07"/>
    <w:rsid w:val="00664802"/>
    <w:rsid w:val="00664F68"/>
    <w:rsid w:val="00670C57"/>
    <w:rsid w:val="00671BE9"/>
    <w:rsid w:val="00675743"/>
    <w:rsid w:val="006812BD"/>
    <w:rsid w:val="00685D8D"/>
    <w:rsid w:val="00692ADB"/>
    <w:rsid w:val="00692F15"/>
    <w:rsid w:val="006952D0"/>
    <w:rsid w:val="006A69C8"/>
    <w:rsid w:val="006B5784"/>
    <w:rsid w:val="006B6252"/>
    <w:rsid w:val="006C1241"/>
    <w:rsid w:val="006C170C"/>
    <w:rsid w:val="006C197A"/>
    <w:rsid w:val="006C4410"/>
    <w:rsid w:val="006D01C8"/>
    <w:rsid w:val="006D0D10"/>
    <w:rsid w:val="006F174E"/>
    <w:rsid w:val="006F3A8B"/>
    <w:rsid w:val="007021A0"/>
    <w:rsid w:val="0070421A"/>
    <w:rsid w:val="007046D7"/>
    <w:rsid w:val="00705073"/>
    <w:rsid w:val="00706221"/>
    <w:rsid w:val="00711D2E"/>
    <w:rsid w:val="00713A6A"/>
    <w:rsid w:val="007220B4"/>
    <w:rsid w:val="00723163"/>
    <w:rsid w:val="00730AD2"/>
    <w:rsid w:val="0073569C"/>
    <w:rsid w:val="0073724C"/>
    <w:rsid w:val="00742BFA"/>
    <w:rsid w:val="007435E1"/>
    <w:rsid w:val="00745222"/>
    <w:rsid w:val="0074644B"/>
    <w:rsid w:val="00752E3A"/>
    <w:rsid w:val="00754541"/>
    <w:rsid w:val="00754E6D"/>
    <w:rsid w:val="007557EF"/>
    <w:rsid w:val="00765CF0"/>
    <w:rsid w:val="00771DB2"/>
    <w:rsid w:val="00771FFB"/>
    <w:rsid w:val="00772C31"/>
    <w:rsid w:val="00776E0D"/>
    <w:rsid w:val="007835C9"/>
    <w:rsid w:val="00784A26"/>
    <w:rsid w:val="00784A99"/>
    <w:rsid w:val="00785048"/>
    <w:rsid w:val="00790E56"/>
    <w:rsid w:val="00791686"/>
    <w:rsid w:val="007A2069"/>
    <w:rsid w:val="007A2BB5"/>
    <w:rsid w:val="007A3881"/>
    <w:rsid w:val="007A5F21"/>
    <w:rsid w:val="007A6F4C"/>
    <w:rsid w:val="007B2638"/>
    <w:rsid w:val="007B2694"/>
    <w:rsid w:val="007B2860"/>
    <w:rsid w:val="007B3387"/>
    <w:rsid w:val="007B5038"/>
    <w:rsid w:val="007B507D"/>
    <w:rsid w:val="007B6A38"/>
    <w:rsid w:val="007B7DFA"/>
    <w:rsid w:val="007C1B17"/>
    <w:rsid w:val="007C3239"/>
    <w:rsid w:val="007D02C8"/>
    <w:rsid w:val="007D3F0D"/>
    <w:rsid w:val="007D76D4"/>
    <w:rsid w:val="007E032C"/>
    <w:rsid w:val="007F0CC4"/>
    <w:rsid w:val="007F58BE"/>
    <w:rsid w:val="008035B0"/>
    <w:rsid w:val="0080737F"/>
    <w:rsid w:val="0081091E"/>
    <w:rsid w:val="00817164"/>
    <w:rsid w:val="0082289C"/>
    <w:rsid w:val="00825E83"/>
    <w:rsid w:val="00830C02"/>
    <w:rsid w:val="008313D0"/>
    <w:rsid w:val="00832568"/>
    <w:rsid w:val="008326B1"/>
    <w:rsid w:val="00834B42"/>
    <w:rsid w:val="008358CE"/>
    <w:rsid w:val="008368A5"/>
    <w:rsid w:val="00836AC0"/>
    <w:rsid w:val="00843635"/>
    <w:rsid w:val="00845FDD"/>
    <w:rsid w:val="00847CA5"/>
    <w:rsid w:val="00852A91"/>
    <w:rsid w:val="008532B6"/>
    <w:rsid w:val="008616A6"/>
    <w:rsid w:val="00861980"/>
    <w:rsid w:val="0086247F"/>
    <w:rsid w:val="0088163D"/>
    <w:rsid w:val="00890446"/>
    <w:rsid w:val="008944E9"/>
    <w:rsid w:val="00897038"/>
    <w:rsid w:val="008A0678"/>
    <w:rsid w:val="008A65A0"/>
    <w:rsid w:val="008A676A"/>
    <w:rsid w:val="008A7CD2"/>
    <w:rsid w:val="008A7D32"/>
    <w:rsid w:val="008D02BC"/>
    <w:rsid w:val="008D419E"/>
    <w:rsid w:val="008D49BD"/>
    <w:rsid w:val="008E070C"/>
    <w:rsid w:val="008E2B0F"/>
    <w:rsid w:val="008E63A3"/>
    <w:rsid w:val="008E702E"/>
    <w:rsid w:val="009019CF"/>
    <w:rsid w:val="009065FC"/>
    <w:rsid w:val="0091006F"/>
    <w:rsid w:val="00914878"/>
    <w:rsid w:val="00920041"/>
    <w:rsid w:val="00921D12"/>
    <w:rsid w:val="00925029"/>
    <w:rsid w:val="00925482"/>
    <w:rsid w:val="0093199F"/>
    <w:rsid w:val="00935EB3"/>
    <w:rsid w:val="009421CC"/>
    <w:rsid w:val="00942A82"/>
    <w:rsid w:val="009434D6"/>
    <w:rsid w:val="009515D2"/>
    <w:rsid w:val="00952F29"/>
    <w:rsid w:val="00957A3F"/>
    <w:rsid w:val="00962455"/>
    <w:rsid w:val="00965618"/>
    <w:rsid w:val="0096658D"/>
    <w:rsid w:val="00974A58"/>
    <w:rsid w:val="009759BE"/>
    <w:rsid w:val="00977A36"/>
    <w:rsid w:val="00980312"/>
    <w:rsid w:val="00983C37"/>
    <w:rsid w:val="00984230"/>
    <w:rsid w:val="00990070"/>
    <w:rsid w:val="00990F18"/>
    <w:rsid w:val="00996A43"/>
    <w:rsid w:val="009A2CFD"/>
    <w:rsid w:val="009A6E4F"/>
    <w:rsid w:val="009B1160"/>
    <w:rsid w:val="009B27DA"/>
    <w:rsid w:val="009C042F"/>
    <w:rsid w:val="009C5D85"/>
    <w:rsid w:val="009C63FB"/>
    <w:rsid w:val="009C7BD7"/>
    <w:rsid w:val="009D055A"/>
    <w:rsid w:val="009D177E"/>
    <w:rsid w:val="009D518C"/>
    <w:rsid w:val="009E4A5B"/>
    <w:rsid w:val="009E54E1"/>
    <w:rsid w:val="009F1B84"/>
    <w:rsid w:val="009F6D17"/>
    <w:rsid w:val="009F72B7"/>
    <w:rsid w:val="009F73B6"/>
    <w:rsid w:val="00A03C8A"/>
    <w:rsid w:val="00A04F52"/>
    <w:rsid w:val="00A160B1"/>
    <w:rsid w:val="00A16466"/>
    <w:rsid w:val="00A16C85"/>
    <w:rsid w:val="00A1788F"/>
    <w:rsid w:val="00A2197F"/>
    <w:rsid w:val="00A24768"/>
    <w:rsid w:val="00A2605C"/>
    <w:rsid w:val="00A260EF"/>
    <w:rsid w:val="00A26ABA"/>
    <w:rsid w:val="00A31B0C"/>
    <w:rsid w:val="00A31DFD"/>
    <w:rsid w:val="00A37A50"/>
    <w:rsid w:val="00A40076"/>
    <w:rsid w:val="00A41407"/>
    <w:rsid w:val="00A42F23"/>
    <w:rsid w:val="00A440C0"/>
    <w:rsid w:val="00A45A13"/>
    <w:rsid w:val="00A47D1B"/>
    <w:rsid w:val="00A51CE1"/>
    <w:rsid w:val="00A801E2"/>
    <w:rsid w:val="00A834BE"/>
    <w:rsid w:val="00A86712"/>
    <w:rsid w:val="00A908F4"/>
    <w:rsid w:val="00A93BE0"/>
    <w:rsid w:val="00A93DD7"/>
    <w:rsid w:val="00A94529"/>
    <w:rsid w:val="00A956FE"/>
    <w:rsid w:val="00A97870"/>
    <w:rsid w:val="00AA088E"/>
    <w:rsid w:val="00AA7184"/>
    <w:rsid w:val="00AB1EEF"/>
    <w:rsid w:val="00AB48DD"/>
    <w:rsid w:val="00AB6CD1"/>
    <w:rsid w:val="00AC25A0"/>
    <w:rsid w:val="00AC2938"/>
    <w:rsid w:val="00AD3F40"/>
    <w:rsid w:val="00AD43AE"/>
    <w:rsid w:val="00AD5C73"/>
    <w:rsid w:val="00AD5FD1"/>
    <w:rsid w:val="00AE1BD2"/>
    <w:rsid w:val="00AE3761"/>
    <w:rsid w:val="00AE57AF"/>
    <w:rsid w:val="00AE601E"/>
    <w:rsid w:val="00AE6CDF"/>
    <w:rsid w:val="00B006A4"/>
    <w:rsid w:val="00B01DD6"/>
    <w:rsid w:val="00B0623E"/>
    <w:rsid w:val="00B101C9"/>
    <w:rsid w:val="00B127FD"/>
    <w:rsid w:val="00B14213"/>
    <w:rsid w:val="00B1562E"/>
    <w:rsid w:val="00B164FF"/>
    <w:rsid w:val="00B33E19"/>
    <w:rsid w:val="00B40066"/>
    <w:rsid w:val="00B41596"/>
    <w:rsid w:val="00B43D99"/>
    <w:rsid w:val="00B4441A"/>
    <w:rsid w:val="00B45BCF"/>
    <w:rsid w:val="00B461D2"/>
    <w:rsid w:val="00B50EBD"/>
    <w:rsid w:val="00B53717"/>
    <w:rsid w:val="00B573AB"/>
    <w:rsid w:val="00B6071C"/>
    <w:rsid w:val="00B62055"/>
    <w:rsid w:val="00B65AA6"/>
    <w:rsid w:val="00B6714B"/>
    <w:rsid w:val="00B70F24"/>
    <w:rsid w:val="00B73783"/>
    <w:rsid w:val="00B7632D"/>
    <w:rsid w:val="00B77BA6"/>
    <w:rsid w:val="00B84DF0"/>
    <w:rsid w:val="00B86733"/>
    <w:rsid w:val="00B927FA"/>
    <w:rsid w:val="00BA00BD"/>
    <w:rsid w:val="00BA600F"/>
    <w:rsid w:val="00BA733A"/>
    <w:rsid w:val="00BA7A45"/>
    <w:rsid w:val="00BB1350"/>
    <w:rsid w:val="00BB2EB1"/>
    <w:rsid w:val="00BB3E16"/>
    <w:rsid w:val="00BB6F2A"/>
    <w:rsid w:val="00BB7463"/>
    <w:rsid w:val="00BB79D2"/>
    <w:rsid w:val="00BC1E32"/>
    <w:rsid w:val="00BD0A7E"/>
    <w:rsid w:val="00BD3703"/>
    <w:rsid w:val="00BD52A0"/>
    <w:rsid w:val="00BE0142"/>
    <w:rsid w:val="00BE09C9"/>
    <w:rsid w:val="00BE3337"/>
    <w:rsid w:val="00BF2930"/>
    <w:rsid w:val="00BF3698"/>
    <w:rsid w:val="00C067D2"/>
    <w:rsid w:val="00C13122"/>
    <w:rsid w:val="00C141B9"/>
    <w:rsid w:val="00C2114A"/>
    <w:rsid w:val="00C24AA8"/>
    <w:rsid w:val="00C24B3B"/>
    <w:rsid w:val="00C25BC6"/>
    <w:rsid w:val="00C27CC1"/>
    <w:rsid w:val="00C34B31"/>
    <w:rsid w:val="00C351F0"/>
    <w:rsid w:val="00C442D3"/>
    <w:rsid w:val="00C44B79"/>
    <w:rsid w:val="00C4713F"/>
    <w:rsid w:val="00C51A1A"/>
    <w:rsid w:val="00C51B29"/>
    <w:rsid w:val="00C531C8"/>
    <w:rsid w:val="00C57776"/>
    <w:rsid w:val="00C61896"/>
    <w:rsid w:val="00C61C23"/>
    <w:rsid w:val="00C6281D"/>
    <w:rsid w:val="00C63BB3"/>
    <w:rsid w:val="00C7317D"/>
    <w:rsid w:val="00C77DF2"/>
    <w:rsid w:val="00C84304"/>
    <w:rsid w:val="00C8512F"/>
    <w:rsid w:val="00C858D2"/>
    <w:rsid w:val="00C93B65"/>
    <w:rsid w:val="00C94B89"/>
    <w:rsid w:val="00C96A93"/>
    <w:rsid w:val="00C96C4E"/>
    <w:rsid w:val="00CA1806"/>
    <w:rsid w:val="00CB0225"/>
    <w:rsid w:val="00CB0380"/>
    <w:rsid w:val="00CB2D01"/>
    <w:rsid w:val="00CB3967"/>
    <w:rsid w:val="00CC0406"/>
    <w:rsid w:val="00CC71B3"/>
    <w:rsid w:val="00CD259C"/>
    <w:rsid w:val="00CD280D"/>
    <w:rsid w:val="00CD313B"/>
    <w:rsid w:val="00CD7D2F"/>
    <w:rsid w:val="00CE034B"/>
    <w:rsid w:val="00CE3A12"/>
    <w:rsid w:val="00CE58A3"/>
    <w:rsid w:val="00CE6C8C"/>
    <w:rsid w:val="00CF190B"/>
    <w:rsid w:val="00CF429D"/>
    <w:rsid w:val="00CF79D2"/>
    <w:rsid w:val="00D02315"/>
    <w:rsid w:val="00D02388"/>
    <w:rsid w:val="00D05A8C"/>
    <w:rsid w:val="00D06880"/>
    <w:rsid w:val="00D102BB"/>
    <w:rsid w:val="00D1065B"/>
    <w:rsid w:val="00D1086E"/>
    <w:rsid w:val="00D14D4F"/>
    <w:rsid w:val="00D204EF"/>
    <w:rsid w:val="00D208BB"/>
    <w:rsid w:val="00D216BF"/>
    <w:rsid w:val="00D21CD7"/>
    <w:rsid w:val="00D22A60"/>
    <w:rsid w:val="00D22B8A"/>
    <w:rsid w:val="00D31AF6"/>
    <w:rsid w:val="00D4131B"/>
    <w:rsid w:val="00D45D92"/>
    <w:rsid w:val="00D464F4"/>
    <w:rsid w:val="00D62D93"/>
    <w:rsid w:val="00D64C07"/>
    <w:rsid w:val="00D80A63"/>
    <w:rsid w:val="00D80B86"/>
    <w:rsid w:val="00D846C9"/>
    <w:rsid w:val="00D900EF"/>
    <w:rsid w:val="00D90C62"/>
    <w:rsid w:val="00D97727"/>
    <w:rsid w:val="00DA01EE"/>
    <w:rsid w:val="00DA5614"/>
    <w:rsid w:val="00DB101D"/>
    <w:rsid w:val="00DB1970"/>
    <w:rsid w:val="00DC225F"/>
    <w:rsid w:val="00DC226D"/>
    <w:rsid w:val="00DC2BBC"/>
    <w:rsid w:val="00DC4BEB"/>
    <w:rsid w:val="00DC674E"/>
    <w:rsid w:val="00DD03B1"/>
    <w:rsid w:val="00DD4449"/>
    <w:rsid w:val="00DD4ECA"/>
    <w:rsid w:val="00DD7551"/>
    <w:rsid w:val="00DE0A69"/>
    <w:rsid w:val="00DE33D5"/>
    <w:rsid w:val="00DE6F45"/>
    <w:rsid w:val="00DE7326"/>
    <w:rsid w:val="00DF005B"/>
    <w:rsid w:val="00DF2338"/>
    <w:rsid w:val="00DF3BCD"/>
    <w:rsid w:val="00DF4D44"/>
    <w:rsid w:val="00E021C6"/>
    <w:rsid w:val="00E02DD3"/>
    <w:rsid w:val="00E03175"/>
    <w:rsid w:val="00E05139"/>
    <w:rsid w:val="00E07C6A"/>
    <w:rsid w:val="00E166B6"/>
    <w:rsid w:val="00E2047D"/>
    <w:rsid w:val="00E3751A"/>
    <w:rsid w:val="00E37B61"/>
    <w:rsid w:val="00E408E9"/>
    <w:rsid w:val="00E520FA"/>
    <w:rsid w:val="00E63D11"/>
    <w:rsid w:val="00E63F92"/>
    <w:rsid w:val="00E6432F"/>
    <w:rsid w:val="00E665C1"/>
    <w:rsid w:val="00E73E0C"/>
    <w:rsid w:val="00E7619D"/>
    <w:rsid w:val="00E82225"/>
    <w:rsid w:val="00E846E2"/>
    <w:rsid w:val="00E84FAB"/>
    <w:rsid w:val="00E8521E"/>
    <w:rsid w:val="00E853FB"/>
    <w:rsid w:val="00E947AC"/>
    <w:rsid w:val="00E94CC6"/>
    <w:rsid w:val="00E95C7D"/>
    <w:rsid w:val="00EA2DE9"/>
    <w:rsid w:val="00EB13D3"/>
    <w:rsid w:val="00EB3919"/>
    <w:rsid w:val="00EB4FD0"/>
    <w:rsid w:val="00EB62E6"/>
    <w:rsid w:val="00EC31AE"/>
    <w:rsid w:val="00EC4D29"/>
    <w:rsid w:val="00EC4D98"/>
    <w:rsid w:val="00ED07D2"/>
    <w:rsid w:val="00ED13D4"/>
    <w:rsid w:val="00ED648D"/>
    <w:rsid w:val="00EE083D"/>
    <w:rsid w:val="00EE1BBC"/>
    <w:rsid w:val="00EF52A9"/>
    <w:rsid w:val="00EF7432"/>
    <w:rsid w:val="00F03FC7"/>
    <w:rsid w:val="00F04CBC"/>
    <w:rsid w:val="00F139C2"/>
    <w:rsid w:val="00F303D8"/>
    <w:rsid w:val="00F30896"/>
    <w:rsid w:val="00F31C5B"/>
    <w:rsid w:val="00F33821"/>
    <w:rsid w:val="00F33A4A"/>
    <w:rsid w:val="00F35963"/>
    <w:rsid w:val="00F41035"/>
    <w:rsid w:val="00F4105B"/>
    <w:rsid w:val="00F41E3C"/>
    <w:rsid w:val="00F42BB2"/>
    <w:rsid w:val="00F42F94"/>
    <w:rsid w:val="00F433EF"/>
    <w:rsid w:val="00F43967"/>
    <w:rsid w:val="00F4557E"/>
    <w:rsid w:val="00F473E9"/>
    <w:rsid w:val="00F51942"/>
    <w:rsid w:val="00F546D7"/>
    <w:rsid w:val="00F5592B"/>
    <w:rsid w:val="00F55E49"/>
    <w:rsid w:val="00F56460"/>
    <w:rsid w:val="00F61E5A"/>
    <w:rsid w:val="00F62D3D"/>
    <w:rsid w:val="00F62E77"/>
    <w:rsid w:val="00F633A6"/>
    <w:rsid w:val="00F63E4C"/>
    <w:rsid w:val="00F66E39"/>
    <w:rsid w:val="00F7362C"/>
    <w:rsid w:val="00F7549C"/>
    <w:rsid w:val="00F77041"/>
    <w:rsid w:val="00F80194"/>
    <w:rsid w:val="00F82ECA"/>
    <w:rsid w:val="00F87793"/>
    <w:rsid w:val="00F904AC"/>
    <w:rsid w:val="00F923AE"/>
    <w:rsid w:val="00F927B4"/>
    <w:rsid w:val="00F931AA"/>
    <w:rsid w:val="00F93341"/>
    <w:rsid w:val="00F95CF4"/>
    <w:rsid w:val="00F966BE"/>
    <w:rsid w:val="00FA13B6"/>
    <w:rsid w:val="00FA65D8"/>
    <w:rsid w:val="00FB2106"/>
    <w:rsid w:val="00FB30F2"/>
    <w:rsid w:val="00FB3A85"/>
    <w:rsid w:val="00FB58BC"/>
    <w:rsid w:val="00FB6320"/>
    <w:rsid w:val="00FC7128"/>
    <w:rsid w:val="00FD0778"/>
    <w:rsid w:val="00FD238C"/>
    <w:rsid w:val="00FD3000"/>
    <w:rsid w:val="00FD3952"/>
    <w:rsid w:val="00FE51E9"/>
    <w:rsid w:val="00FE668D"/>
    <w:rsid w:val="00FF0CC0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0D7DE"/>
  <w15:docId w15:val="{A525DEC5-F361-4D6B-9100-360F38C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3D0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65C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0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86733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86733"/>
    <w:rPr>
      <w:b/>
      <w:bCs/>
    </w:rPr>
  </w:style>
  <w:style w:type="paragraph" w:customStyle="1" w:styleId="p1">
    <w:name w:val="p1"/>
    <w:basedOn w:val="Normal"/>
    <w:rsid w:val="00B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61D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068F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068F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068F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68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68F3"/>
    <w:rPr>
      <w:b/>
      <w:bCs/>
      <w:sz w:val="20"/>
      <w:szCs w:val="20"/>
    </w:rPr>
  </w:style>
  <w:style w:type="character" w:customStyle="1" w:styleId="cf01">
    <w:name w:val="cf01"/>
    <w:basedOn w:val="VarsaylanParagrafYazTipi"/>
    <w:rsid w:val="00DD4449"/>
    <w:rPr>
      <w:rFonts w:ascii="Segoe UI" w:hAnsi="Segoe UI" w:cs="Segoe UI" w:hint="default"/>
      <w:sz w:val="18"/>
      <w:szCs w:val="18"/>
    </w:rPr>
  </w:style>
  <w:style w:type="paragraph" w:styleId="Dzeltme">
    <w:name w:val="Revision"/>
    <w:hidden/>
    <w:uiPriority w:val="99"/>
    <w:semiHidden/>
    <w:rsid w:val="007B7DFA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765CF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05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006F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VarsaylanParagrafYazTipi"/>
    <w:rsid w:val="00BE09C9"/>
  </w:style>
  <w:style w:type="character" w:customStyle="1" w:styleId="eop">
    <w:name w:val="eop"/>
    <w:basedOn w:val="VarsaylanParagrafYazTipi"/>
    <w:rsid w:val="00BE09C9"/>
  </w:style>
  <w:style w:type="character" w:customStyle="1" w:styleId="findhit">
    <w:name w:val="findhit"/>
    <w:basedOn w:val="VarsaylanParagrafYazTipi"/>
    <w:rsid w:val="00D22B8A"/>
  </w:style>
  <w:style w:type="paragraph" w:styleId="stBilgi">
    <w:name w:val="header"/>
    <w:basedOn w:val="Normal"/>
    <w:link w:val="stBilgiChar"/>
    <w:uiPriority w:val="99"/>
    <w:unhideWhenUsed/>
    <w:rsid w:val="007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5073"/>
  </w:style>
  <w:style w:type="paragraph" w:styleId="AltBilgi">
    <w:name w:val="footer"/>
    <w:basedOn w:val="Normal"/>
    <w:link w:val="AltBilgiChar"/>
    <w:uiPriority w:val="99"/>
    <w:unhideWhenUsed/>
    <w:rsid w:val="0070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2293e3-c067-4d83-81ab-c91d30651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B4B7C4F886EC543920A0E8AADADB471" ma:contentTypeVersion="13" ma:contentTypeDescription="Yeni belge oluşturun." ma:contentTypeScope="" ma:versionID="06231d471ba9d5518d7044d75da7aec9">
  <xsd:schema xmlns:xsd="http://www.w3.org/2001/XMLSchema" xmlns:xs="http://www.w3.org/2001/XMLSchema" xmlns:p="http://schemas.microsoft.com/office/2006/metadata/properties" xmlns:ns3="c92293e3-c067-4d83-81ab-c91d30651d9f" targetNamespace="http://schemas.microsoft.com/office/2006/metadata/properties" ma:root="true" ma:fieldsID="a0c21c0011434be7ee0c79650391356a" ns3:_="">
    <xsd:import namespace="c92293e3-c067-4d83-81ab-c91d30651d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293e3-c067-4d83-81ab-c91d30651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386DB-3CB6-4072-AF7C-8C62B3ED6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1E9E6-0901-428E-B75B-03948D6B40E3}">
  <ds:schemaRefs>
    <ds:schemaRef ds:uri="http://schemas.microsoft.com/office/2006/metadata/properties"/>
    <ds:schemaRef ds:uri="http://schemas.microsoft.com/office/infopath/2007/PartnerControls"/>
    <ds:schemaRef ds:uri="c92293e3-c067-4d83-81ab-c91d30651d9f"/>
  </ds:schemaRefs>
</ds:datastoreItem>
</file>

<file path=customXml/itemProps3.xml><?xml version="1.0" encoding="utf-8"?>
<ds:datastoreItem xmlns:ds="http://schemas.openxmlformats.org/officeDocument/2006/customXml" ds:itemID="{2EFEE786-E16B-41C2-8E26-1934E1C7B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AD4CD-40DB-4C14-A86E-5D91E3384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293e3-c067-4d83-81ab-c91d30651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12</cp:revision>
  <dcterms:created xsi:type="dcterms:W3CDTF">2023-11-17T14:03:00Z</dcterms:created>
  <dcterms:modified xsi:type="dcterms:W3CDTF">2023-11-18T09:54:00Z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c4c8ef3ceb7483d324fcb57aa978a9150170d69effabc0111271024683470d35</vt:lpwstr>
  </property>
  <property fmtid="{D5CDD505-2E9C-101B-9397-08002B2CF9AE}" pid="3" name="ContentTypeId">
    <vt:lpwstr>0x0101000B4B7C4F886EC543920A0E8AADADB471</vt:lpwstr>
  </property>
</Properties>
</file>