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6B71" w14:textId="4B916748" w:rsidR="00F473E9" w:rsidRPr="006A0A8A" w:rsidRDefault="00C51B29" w:rsidP="00AB1EEF">
      <w:pPr>
        <w:spacing w:line="276" w:lineRule="auto"/>
        <w:ind w:left="-284"/>
        <w:rPr>
          <w:lang w:val="en-US"/>
        </w:rPr>
      </w:pPr>
      <w:r w:rsidRPr="006A0A8A">
        <w:rPr>
          <w:lang w:val="en-US"/>
        </w:rPr>
        <w:drawing>
          <wp:inline distT="0" distB="0" distL="0" distR="0" wp14:anchorId="2D90F612" wp14:editId="13B47317">
            <wp:extent cx="3196424" cy="480253"/>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3470" cy="494834"/>
                    </a:xfrm>
                    <a:prstGeom prst="rect">
                      <a:avLst/>
                    </a:prstGeom>
                    <a:noFill/>
                    <a:ln>
                      <a:noFill/>
                    </a:ln>
                  </pic:spPr>
                </pic:pic>
              </a:graphicData>
            </a:graphic>
          </wp:inline>
        </w:drawing>
      </w:r>
      <w:r w:rsidR="007B17A1" w:rsidRPr="006A0A8A">
        <w:rPr>
          <w:lang w:val="en-US"/>
        </w:rPr>
        <w:tab/>
      </w:r>
      <w:r w:rsidR="007B17A1" w:rsidRPr="006A0A8A">
        <w:rPr>
          <w:lang w:val="en-US"/>
        </w:rPr>
        <w:tab/>
      </w:r>
      <w:r w:rsidR="007B17A1" w:rsidRPr="006A0A8A">
        <w:rPr>
          <w:lang w:val="en-US"/>
        </w:rPr>
        <w:tab/>
      </w:r>
      <w:r w:rsidR="007B17A1" w:rsidRPr="006A0A8A">
        <w:rPr>
          <w:lang w:val="en-US"/>
        </w:rPr>
        <w:tab/>
      </w:r>
      <w:r w:rsidR="007B17A1" w:rsidRPr="006A0A8A">
        <w:rPr>
          <w:lang w:val="en-US"/>
        </w:rPr>
        <w:tab/>
      </w:r>
      <w:r w:rsidR="006A0A8A">
        <w:rPr>
          <w:lang w:val="en-US"/>
        </w:rPr>
        <w:t xml:space="preserve">      </w:t>
      </w:r>
      <w:r w:rsidR="007B17A1" w:rsidRPr="006A0A8A">
        <w:rPr>
          <w:lang w:val="en-US"/>
        </w:rPr>
        <w:t xml:space="preserve"> </w:t>
      </w:r>
      <w:r w:rsidR="006A0A8A">
        <w:rPr>
          <w:lang w:val="en-US"/>
        </w:rPr>
        <w:t xml:space="preserve">November </w:t>
      </w:r>
      <w:r w:rsidR="008B395F" w:rsidRPr="006A0A8A">
        <w:rPr>
          <w:lang w:val="en-US"/>
        </w:rPr>
        <w:t>21</w:t>
      </w:r>
      <w:r w:rsidR="006A0A8A">
        <w:rPr>
          <w:lang w:val="en-US"/>
        </w:rPr>
        <w:t xml:space="preserve">, </w:t>
      </w:r>
      <w:r w:rsidR="007B17A1" w:rsidRPr="006A0A8A">
        <w:rPr>
          <w:lang w:val="en-US"/>
        </w:rPr>
        <w:t>2023</w:t>
      </w:r>
    </w:p>
    <w:p w14:paraId="72795C4C" w14:textId="34D6C6D2" w:rsidR="002A569D" w:rsidRPr="006A0A8A" w:rsidRDefault="002A569D" w:rsidP="00AB1EEF">
      <w:pPr>
        <w:spacing w:line="276" w:lineRule="auto"/>
        <w:ind w:left="709"/>
        <w:rPr>
          <w:lang w:val="en-US"/>
        </w:rPr>
      </w:pPr>
    </w:p>
    <w:p w14:paraId="44C02879" w14:textId="482EF4A7" w:rsidR="00AB1EEF" w:rsidRPr="006A0A8A" w:rsidRDefault="006A0A8A" w:rsidP="00AB1EEF">
      <w:pPr>
        <w:spacing w:line="276" w:lineRule="auto"/>
        <w:ind w:left="709"/>
        <w:jc w:val="center"/>
        <w:rPr>
          <w:b/>
          <w:bCs/>
          <w:sz w:val="44"/>
          <w:szCs w:val="44"/>
          <w:lang w:val="en-US"/>
        </w:rPr>
      </w:pPr>
      <w:r w:rsidRPr="006A0A8A">
        <w:rPr>
          <w:b/>
          <w:bCs/>
          <w:sz w:val="44"/>
          <w:szCs w:val="44"/>
          <w:lang w:val="en-US"/>
        </w:rPr>
        <w:t xml:space="preserve">Eti </w:t>
      </w:r>
      <w:proofErr w:type="spellStart"/>
      <w:r w:rsidRPr="006A0A8A">
        <w:rPr>
          <w:b/>
          <w:bCs/>
          <w:sz w:val="44"/>
          <w:szCs w:val="44"/>
          <w:lang w:val="en-US"/>
        </w:rPr>
        <w:t>Bakır</w:t>
      </w:r>
      <w:proofErr w:type="spellEnd"/>
      <w:r>
        <w:rPr>
          <w:b/>
          <w:bCs/>
          <w:sz w:val="44"/>
          <w:szCs w:val="44"/>
          <w:lang w:val="en-US"/>
        </w:rPr>
        <w:t xml:space="preserve"> gets certified for its </w:t>
      </w:r>
      <w:r w:rsidRPr="006A0A8A">
        <w:rPr>
          <w:b/>
          <w:bCs/>
          <w:sz w:val="44"/>
          <w:szCs w:val="44"/>
          <w:lang w:val="en-US"/>
        </w:rPr>
        <w:t xml:space="preserve">production </w:t>
      </w:r>
      <w:r w:rsidR="007D504C">
        <w:rPr>
          <w:b/>
          <w:bCs/>
          <w:sz w:val="44"/>
          <w:szCs w:val="44"/>
          <w:lang w:val="en-US"/>
        </w:rPr>
        <w:t>mindset</w:t>
      </w:r>
      <w:r w:rsidRPr="006A0A8A">
        <w:rPr>
          <w:b/>
          <w:bCs/>
          <w:sz w:val="44"/>
          <w:szCs w:val="44"/>
          <w:lang w:val="en-US"/>
        </w:rPr>
        <w:t xml:space="preserve"> </w:t>
      </w:r>
      <w:r>
        <w:rPr>
          <w:b/>
          <w:bCs/>
          <w:sz w:val="44"/>
          <w:szCs w:val="44"/>
          <w:lang w:val="en-US"/>
        </w:rPr>
        <w:t xml:space="preserve">valuing </w:t>
      </w:r>
      <w:r w:rsidRPr="006A0A8A">
        <w:rPr>
          <w:b/>
          <w:bCs/>
          <w:sz w:val="44"/>
          <w:szCs w:val="44"/>
          <w:lang w:val="en-US"/>
        </w:rPr>
        <w:t xml:space="preserve">the environment and </w:t>
      </w:r>
      <w:r>
        <w:rPr>
          <w:b/>
          <w:bCs/>
          <w:sz w:val="44"/>
          <w:szCs w:val="44"/>
          <w:lang w:val="en-US"/>
        </w:rPr>
        <w:t xml:space="preserve">the </w:t>
      </w:r>
      <w:r w:rsidRPr="006A0A8A">
        <w:rPr>
          <w:b/>
          <w:bCs/>
          <w:sz w:val="44"/>
          <w:szCs w:val="44"/>
          <w:lang w:val="en-US"/>
        </w:rPr>
        <w:t xml:space="preserve">people </w:t>
      </w:r>
    </w:p>
    <w:p w14:paraId="77F3A10B" w14:textId="0925E139" w:rsidR="00B05504" w:rsidRPr="006A0A8A" w:rsidRDefault="006A0A8A" w:rsidP="00984262">
      <w:pPr>
        <w:spacing w:line="276" w:lineRule="auto"/>
        <w:ind w:left="709"/>
        <w:jc w:val="center"/>
        <w:rPr>
          <w:b/>
          <w:bCs/>
          <w:sz w:val="26"/>
          <w:szCs w:val="26"/>
          <w:lang w:val="en-US"/>
        </w:rPr>
      </w:pPr>
      <w:r>
        <w:rPr>
          <w:b/>
          <w:bCs/>
          <w:sz w:val="26"/>
          <w:szCs w:val="26"/>
          <w:lang w:val="en-US"/>
        </w:rPr>
        <w:t xml:space="preserve">The British certification body BSI rewarded Eti </w:t>
      </w:r>
      <w:proofErr w:type="spellStart"/>
      <w:r>
        <w:rPr>
          <w:b/>
          <w:bCs/>
          <w:sz w:val="26"/>
          <w:szCs w:val="26"/>
          <w:lang w:val="en-US"/>
        </w:rPr>
        <w:t>Bakır</w:t>
      </w:r>
      <w:proofErr w:type="spellEnd"/>
      <w:r>
        <w:rPr>
          <w:b/>
          <w:bCs/>
          <w:sz w:val="26"/>
          <w:szCs w:val="26"/>
          <w:lang w:val="en-US"/>
        </w:rPr>
        <w:t xml:space="preserve"> for its hard work, granting </w:t>
      </w:r>
      <w:r w:rsidRPr="006A0A8A">
        <w:rPr>
          <w:b/>
          <w:bCs/>
          <w:sz w:val="26"/>
          <w:szCs w:val="26"/>
          <w:lang w:val="en-US"/>
        </w:rPr>
        <w:t>ISO 9001 quality management system, ISO 14001 environmental management system and ISO 45001 occupational health and safety management system certificat</w:t>
      </w:r>
      <w:r>
        <w:rPr>
          <w:b/>
          <w:bCs/>
          <w:sz w:val="26"/>
          <w:szCs w:val="26"/>
          <w:lang w:val="en-US"/>
        </w:rPr>
        <w:t xml:space="preserve">ions to </w:t>
      </w:r>
      <w:proofErr w:type="spellStart"/>
      <w:r w:rsidRPr="006A0A8A">
        <w:rPr>
          <w:b/>
          <w:bCs/>
          <w:sz w:val="26"/>
          <w:szCs w:val="26"/>
          <w:lang w:val="en-US"/>
        </w:rPr>
        <w:t>Mazıdağı</w:t>
      </w:r>
      <w:proofErr w:type="spellEnd"/>
      <w:r w:rsidRPr="006A0A8A">
        <w:rPr>
          <w:b/>
          <w:bCs/>
          <w:sz w:val="26"/>
          <w:szCs w:val="26"/>
          <w:lang w:val="en-US"/>
        </w:rPr>
        <w:t xml:space="preserve"> Metal Recovery and Integrated Fertilizer Plant</w:t>
      </w:r>
      <w:r>
        <w:rPr>
          <w:b/>
          <w:bCs/>
          <w:sz w:val="26"/>
          <w:szCs w:val="26"/>
          <w:lang w:val="en-US"/>
        </w:rPr>
        <w:t xml:space="preserve">. </w:t>
      </w:r>
    </w:p>
    <w:p w14:paraId="496DC98B" w14:textId="367A9A8F" w:rsidR="00B05504" w:rsidRPr="006A0A8A" w:rsidRDefault="006A0A8A" w:rsidP="007D504C">
      <w:pPr>
        <w:spacing w:line="276" w:lineRule="auto"/>
        <w:ind w:left="709"/>
        <w:jc w:val="both"/>
        <w:rPr>
          <w:rFonts w:ascii="Calibri" w:hAnsi="Calibri" w:cs="Calibri"/>
          <w:lang w:val="en-US"/>
        </w:rPr>
      </w:pPr>
      <w:proofErr w:type="spellStart"/>
      <w:r w:rsidRPr="006A0A8A">
        <w:rPr>
          <w:rFonts w:ascii="Calibri" w:hAnsi="Calibri" w:cs="Calibri"/>
          <w:lang w:val="en-US"/>
        </w:rPr>
        <w:t>Mazıdağı</w:t>
      </w:r>
      <w:proofErr w:type="spellEnd"/>
      <w:r w:rsidRPr="006A0A8A">
        <w:rPr>
          <w:rFonts w:ascii="Calibri" w:hAnsi="Calibri" w:cs="Calibri"/>
          <w:lang w:val="en-US"/>
        </w:rPr>
        <w:t xml:space="preserve"> Metal Recovery and Integrated Fertilizer Plant of Eti </w:t>
      </w:r>
      <w:proofErr w:type="spellStart"/>
      <w:r w:rsidRPr="006A0A8A">
        <w:rPr>
          <w:rFonts w:ascii="Calibri" w:hAnsi="Calibri" w:cs="Calibri"/>
          <w:lang w:val="en-US"/>
        </w:rPr>
        <w:t>Bakır</w:t>
      </w:r>
      <w:proofErr w:type="spellEnd"/>
      <w:r w:rsidRPr="006A0A8A">
        <w:rPr>
          <w:rFonts w:ascii="Calibri" w:hAnsi="Calibri" w:cs="Calibri"/>
          <w:lang w:val="en-US"/>
        </w:rPr>
        <w:t xml:space="preserve">, </w:t>
      </w:r>
      <w:r>
        <w:rPr>
          <w:rFonts w:ascii="Calibri" w:hAnsi="Calibri" w:cs="Calibri"/>
          <w:lang w:val="en-US"/>
        </w:rPr>
        <w:t xml:space="preserve">a symbol </w:t>
      </w:r>
      <w:r w:rsidRPr="006A0A8A">
        <w:rPr>
          <w:rFonts w:ascii="Calibri" w:hAnsi="Calibri" w:cs="Calibri"/>
          <w:lang w:val="en-US"/>
        </w:rPr>
        <w:t xml:space="preserve">of value-added industry in </w:t>
      </w:r>
      <w:r>
        <w:rPr>
          <w:rFonts w:ascii="Calibri" w:hAnsi="Calibri" w:cs="Calibri"/>
          <w:lang w:val="en-US"/>
        </w:rPr>
        <w:t>Türkiye</w:t>
      </w:r>
      <w:r w:rsidR="007D504C">
        <w:rPr>
          <w:rFonts w:ascii="Calibri" w:hAnsi="Calibri" w:cs="Calibri"/>
          <w:lang w:val="en-US"/>
        </w:rPr>
        <w:t xml:space="preserve"> </w:t>
      </w:r>
      <w:r w:rsidR="008037EE">
        <w:rPr>
          <w:rFonts w:ascii="Calibri" w:hAnsi="Calibri" w:cs="Calibri"/>
          <w:lang w:val="en-US"/>
        </w:rPr>
        <w:t xml:space="preserve">showcasing an example of best practice in sustainable mining beyond </w:t>
      </w:r>
      <w:r w:rsidRPr="006A0A8A">
        <w:rPr>
          <w:rFonts w:ascii="Calibri" w:hAnsi="Calibri" w:cs="Calibri"/>
          <w:lang w:val="en-US"/>
        </w:rPr>
        <w:t xml:space="preserve">world standards, </w:t>
      </w:r>
      <w:r w:rsidR="007D504C">
        <w:rPr>
          <w:rFonts w:ascii="Calibri" w:hAnsi="Calibri" w:cs="Calibri"/>
          <w:lang w:val="en-US"/>
        </w:rPr>
        <w:t xml:space="preserve">has qualified to receive </w:t>
      </w:r>
      <w:r w:rsidRPr="006A0A8A">
        <w:rPr>
          <w:rFonts w:ascii="Calibri" w:hAnsi="Calibri" w:cs="Calibri"/>
          <w:lang w:val="en-US"/>
        </w:rPr>
        <w:t>ISO 9001, ISO 14001 and ISO 45001 certificat</w:t>
      </w:r>
      <w:r w:rsidR="007D504C">
        <w:rPr>
          <w:rFonts w:ascii="Calibri" w:hAnsi="Calibri" w:cs="Calibri"/>
          <w:lang w:val="en-US"/>
        </w:rPr>
        <w:t>ion</w:t>
      </w:r>
      <w:r w:rsidRPr="006A0A8A">
        <w:rPr>
          <w:rFonts w:ascii="Calibri" w:hAnsi="Calibri" w:cs="Calibri"/>
          <w:lang w:val="en-US"/>
        </w:rPr>
        <w:t xml:space="preserve"> as a result of examinations </w:t>
      </w:r>
      <w:r w:rsidR="007D504C">
        <w:rPr>
          <w:rFonts w:ascii="Calibri" w:hAnsi="Calibri" w:cs="Calibri"/>
          <w:lang w:val="en-US"/>
        </w:rPr>
        <w:t xml:space="preserve">carried out </w:t>
      </w:r>
      <w:r w:rsidRPr="006A0A8A">
        <w:rPr>
          <w:rFonts w:ascii="Calibri" w:hAnsi="Calibri" w:cs="Calibri"/>
          <w:lang w:val="en-US"/>
        </w:rPr>
        <w:t xml:space="preserve">by the British Standards Institute (BSI). </w:t>
      </w:r>
      <w:r w:rsidR="008037EE" w:rsidRPr="008037EE">
        <w:rPr>
          <w:rFonts w:ascii="Calibri" w:hAnsi="Calibri" w:cs="Calibri"/>
          <w:lang w:val="en-US"/>
        </w:rPr>
        <w:t>The plant, one of the few facilities</w:t>
      </w:r>
      <w:r w:rsidR="008037EE">
        <w:rPr>
          <w:rFonts w:ascii="Calibri" w:hAnsi="Calibri" w:cs="Calibri"/>
          <w:lang w:val="en-US"/>
        </w:rPr>
        <w:t xml:space="preserve"> using next </w:t>
      </w:r>
      <w:r w:rsidR="008037EE" w:rsidRPr="008037EE">
        <w:rPr>
          <w:rFonts w:ascii="Calibri" w:hAnsi="Calibri" w:cs="Calibri"/>
          <w:lang w:val="en-US"/>
        </w:rPr>
        <w:t>generation mining</w:t>
      </w:r>
      <w:r w:rsidR="008037EE">
        <w:rPr>
          <w:rFonts w:ascii="Calibri" w:hAnsi="Calibri" w:cs="Calibri"/>
          <w:lang w:val="en-US"/>
        </w:rPr>
        <w:t xml:space="preserve"> technology</w:t>
      </w:r>
      <w:r w:rsidR="008037EE" w:rsidRPr="008037EE">
        <w:rPr>
          <w:rFonts w:ascii="Calibri" w:hAnsi="Calibri" w:cs="Calibri"/>
          <w:lang w:val="en-US"/>
        </w:rPr>
        <w:t xml:space="preserve"> </w:t>
      </w:r>
      <w:r w:rsidR="008037EE">
        <w:rPr>
          <w:rFonts w:ascii="Calibri" w:hAnsi="Calibri" w:cs="Calibri"/>
          <w:lang w:val="en-US"/>
        </w:rPr>
        <w:t xml:space="preserve">coupled with a superior </w:t>
      </w:r>
      <w:r w:rsidR="008037EE" w:rsidRPr="008037EE">
        <w:rPr>
          <w:rFonts w:ascii="Calibri" w:hAnsi="Calibri" w:cs="Calibri"/>
          <w:lang w:val="en-US"/>
        </w:rPr>
        <w:t xml:space="preserve">occupational safety and quality service </w:t>
      </w:r>
      <w:r w:rsidR="008037EE">
        <w:rPr>
          <w:rFonts w:ascii="Calibri" w:hAnsi="Calibri" w:cs="Calibri"/>
          <w:lang w:val="en-US"/>
        </w:rPr>
        <w:t>understanding</w:t>
      </w:r>
      <w:r w:rsidR="008037EE" w:rsidRPr="008037EE">
        <w:rPr>
          <w:rFonts w:ascii="Calibri" w:hAnsi="Calibri" w:cs="Calibri"/>
          <w:lang w:val="en-US"/>
        </w:rPr>
        <w:t>, has thus certified its pioneering position in Europe</w:t>
      </w:r>
      <w:r w:rsidR="003346DB" w:rsidRPr="006A0A8A">
        <w:rPr>
          <w:rFonts w:ascii="Calibri" w:hAnsi="Calibri" w:cs="Calibri"/>
          <w:lang w:val="en-US"/>
        </w:rPr>
        <w:t xml:space="preserve">. </w:t>
      </w:r>
      <w:r w:rsidR="008037EE" w:rsidRPr="008037EE">
        <w:rPr>
          <w:rFonts w:ascii="Calibri" w:hAnsi="Calibri" w:cs="Calibri"/>
          <w:lang w:val="en-US"/>
        </w:rPr>
        <w:t xml:space="preserve">The </w:t>
      </w:r>
      <w:r w:rsidR="008037EE">
        <w:rPr>
          <w:rFonts w:ascii="Calibri" w:hAnsi="Calibri" w:cs="Calibri"/>
          <w:lang w:val="en-US"/>
        </w:rPr>
        <w:t xml:space="preserve">plant, shining out as the </w:t>
      </w:r>
      <w:r w:rsidR="008037EE" w:rsidRPr="008037EE">
        <w:rPr>
          <w:rFonts w:ascii="Calibri" w:hAnsi="Calibri" w:cs="Calibri"/>
          <w:lang w:val="en-US"/>
        </w:rPr>
        <w:t xml:space="preserve">largest private sector investment made in the region by Cengiz Holding group company Eti </w:t>
      </w:r>
      <w:proofErr w:type="spellStart"/>
      <w:r w:rsidR="008037EE" w:rsidRPr="008037EE">
        <w:rPr>
          <w:rFonts w:ascii="Calibri" w:hAnsi="Calibri" w:cs="Calibri"/>
          <w:lang w:val="en-US"/>
        </w:rPr>
        <w:t>Bakır</w:t>
      </w:r>
      <w:proofErr w:type="spellEnd"/>
      <w:r w:rsidR="008037EE" w:rsidRPr="008037EE">
        <w:rPr>
          <w:rFonts w:ascii="Calibri" w:hAnsi="Calibri" w:cs="Calibri"/>
          <w:lang w:val="en-US"/>
        </w:rPr>
        <w:t>, has passed all inspections and once again demonstrated its production capability</w:t>
      </w:r>
      <w:r w:rsidR="00C418F4">
        <w:rPr>
          <w:rFonts w:ascii="Calibri" w:hAnsi="Calibri" w:cs="Calibri"/>
          <w:lang w:val="en-US"/>
        </w:rPr>
        <w:t xml:space="preserve"> on a global level. </w:t>
      </w:r>
    </w:p>
    <w:p w14:paraId="145BEA8B" w14:textId="098DED24" w:rsidR="0014172F" w:rsidRPr="006A0A8A" w:rsidRDefault="00C73D54" w:rsidP="00116392">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after="160" w:line="276" w:lineRule="auto"/>
        <w:ind w:left="709"/>
        <w:jc w:val="both"/>
        <w:rPr>
          <w:rFonts w:ascii="Calibri" w:hAnsi="Calibri" w:cs="Calibri"/>
          <w:sz w:val="22"/>
          <w:szCs w:val="22"/>
          <w:lang w:val="en-US"/>
        </w:rPr>
      </w:pPr>
      <w:r w:rsidRPr="00C73D54">
        <w:rPr>
          <w:rFonts w:ascii="Calibri" w:hAnsi="Calibri" w:cs="Calibri"/>
          <w:b/>
          <w:bCs/>
          <w:sz w:val="22"/>
          <w:szCs w:val="22"/>
          <w:lang w:val="en-US"/>
        </w:rPr>
        <w:t xml:space="preserve">Emre </w:t>
      </w:r>
      <w:proofErr w:type="spellStart"/>
      <w:r w:rsidRPr="00C73D54">
        <w:rPr>
          <w:rFonts w:ascii="Calibri" w:hAnsi="Calibri" w:cs="Calibri"/>
          <w:b/>
          <w:bCs/>
          <w:sz w:val="22"/>
          <w:szCs w:val="22"/>
          <w:lang w:val="en-US"/>
        </w:rPr>
        <w:t>Kayışoğlu</w:t>
      </w:r>
      <w:proofErr w:type="spellEnd"/>
      <w:r w:rsidRPr="00C73D54">
        <w:rPr>
          <w:rFonts w:ascii="Calibri" w:hAnsi="Calibri" w:cs="Calibri"/>
          <w:b/>
          <w:bCs/>
          <w:sz w:val="22"/>
          <w:szCs w:val="22"/>
          <w:lang w:val="en-US"/>
        </w:rPr>
        <w:t xml:space="preserve">, General Manager of Eti </w:t>
      </w:r>
      <w:proofErr w:type="spellStart"/>
      <w:r w:rsidRPr="00C73D54">
        <w:rPr>
          <w:rFonts w:ascii="Calibri" w:hAnsi="Calibri" w:cs="Calibri"/>
          <w:b/>
          <w:bCs/>
          <w:sz w:val="22"/>
          <w:szCs w:val="22"/>
          <w:lang w:val="en-US"/>
        </w:rPr>
        <w:t>Bakır</w:t>
      </w:r>
      <w:proofErr w:type="spellEnd"/>
      <w:r w:rsidRPr="00C73D54">
        <w:rPr>
          <w:rFonts w:ascii="Calibri" w:hAnsi="Calibri" w:cs="Calibri"/>
          <w:b/>
          <w:bCs/>
          <w:sz w:val="22"/>
          <w:szCs w:val="22"/>
          <w:lang w:val="en-US"/>
        </w:rPr>
        <w:t xml:space="preserve"> </w:t>
      </w:r>
      <w:proofErr w:type="spellStart"/>
      <w:r w:rsidRPr="00C73D54">
        <w:rPr>
          <w:rFonts w:ascii="Calibri" w:hAnsi="Calibri" w:cs="Calibri"/>
          <w:b/>
          <w:bCs/>
          <w:sz w:val="22"/>
          <w:szCs w:val="22"/>
          <w:lang w:val="en-US"/>
        </w:rPr>
        <w:t>Mazıdağı</w:t>
      </w:r>
      <w:proofErr w:type="spellEnd"/>
      <w:r w:rsidRPr="00C73D54">
        <w:rPr>
          <w:rFonts w:ascii="Calibri" w:hAnsi="Calibri" w:cs="Calibri"/>
          <w:b/>
          <w:bCs/>
          <w:sz w:val="22"/>
          <w:szCs w:val="22"/>
          <w:lang w:val="en-US"/>
        </w:rPr>
        <w:t xml:space="preserve"> Metal Recovery and Integrated Fertilizer Plant,</w:t>
      </w:r>
      <w:r>
        <w:rPr>
          <w:rFonts w:ascii="Calibri" w:hAnsi="Calibri" w:cs="Calibri"/>
          <w:b/>
          <w:bCs/>
          <w:sz w:val="22"/>
          <w:szCs w:val="22"/>
          <w:lang w:val="en-US"/>
        </w:rPr>
        <w:t xml:space="preserve"> </w:t>
      </w:r>
      <w:r w:rsidRPr="00C73D54">
        <w:rPr>
          <w:rFonts w:ascii="Calibri" w:hAnsi="Calibri" w:cs="Calibri"/>
          <w:sz w:val="22"/>
          <w:szCs w:val="22"/>
          <w:lang w:val="en-US"/>
        </w:rPr>
        <w:t xml:space="preserve">underlined that mining will </w:t>
      </w:r>
      <w:r>
        <w:rPr>
          <w:rFonts w:ascii="Calibri" w:hAnsi="Calibri" w:cs="Calibri"/>
          <w:sz w:val="22"/>
          <w:szCs w:val="22"/>
          <w:lang w:val="en-US"/>
        </w:rPr>
        <w:t xml:space="preserve">soon </w:t>
      </w:r>
      <w:r w:rsidRPr="00C73D54">
        <w:rPr>
          <w:rFonts w:ascii="Calibri" w:hAnsi="Calibri" w:cs="Calibri"/>
          <w:sz w:val="22"/>
          <w:szCs w:val="22"/>
          <w:lang w:val="en-US"/>
        </w:rPr>
        <w:t xml:space="preserve">be one of the </w:t>
      </w:r>
      <w:r>
        <w:rPr>
          <w:rFonts w:ascii="Calibri" w:hAnsi="Calibri" w:cs="Calibri"/>
          <w:sz w:val="22"/>
          <w:szCs w:val="22"/>
          <w:lang w:val="en-US"/>
        </w:rPr>
        <w:t xml:space="preserve">world’s </w:t>
      </w:r>
      <w:r w:rsidRPr="00C73D54">
        <w:rPr>
          <w:rFonts w:ascii="Calibri" w:hAnsi="Calibri" w:cs="Calibri"/>
          <w:sz w:val="22"/>
          <w:szCs w:val="22"/>
          <w:lang w:val="en-US"/>
        </w:rPr>
        <w:t xml:space="preserve">most critical </w:t>
      </w:r>
      <w:r>
        <w:rPr>
          <w:rFonts w:ascii="Calibri" w:hAnsi="Calibri" w:cs="Calibri"/>
          <w:sz w:val="22"/>
          <w:szCs w:val="22"/>
          <w:lang w:val="en-US"/>
        </w:rPr>
        <w:t xml:space="preserve">industries as new </w:t>
      </w:r>
      <w:r w:rsidRPr="00C73D54">
        <w:rPr>
          <w:rFonts w:ascii="Calibri" w:hAnsi="Calibri" w:cs="Calibri"/>
          <w:sz w:val="22"/>
          <w:szCs w:val="22"/>
          <w:lang w:val="en-US"/>
        </w:rPr>
        <w:t xml:space="preserve">technological developments </w:t>
      </w:r>
      <w:r>
        <w:rPr>
          <w:rFonts w:ascii="Calibri" w:hAnsi="Calibri" w:cs="Calibri"/>
          <w:sz w:val="22"/>
          <w:szCs w:val="22"/>
          <w:lang w:val="en-US"/>
        </w:rPr>
        <w:t xml:space="preserve">continue to advance </w:t>
      </w:r>
      <w:r w:rsidRPr="00C73D54">
        <w:rPr>
          <w:rFonts w:ascii="Calibri" w:hAnsi="Calibri" w:cs="Calibri"/>
          <w:sz w:val="22"/>
          <w:szCs w:val="22"/>
          <w:lang w:val="en-US"/>
        </w:rPr>
        <w:t>and said</w:t>
      </w:r>
      <w:r>
        <w:rPr>
          <w:rFonts w:ascii="Calibri" w:hAnsi="Calibri" w:cs="Calibri"/>
          <w:sz w:val="22"/>
          <w:szCs w:val="22"/>
          <w:lang w:val="en-US"/>
        </w:rPr>
        <w:t>,</w:t>
      </w:r>
      <w:r w:rsidRPr="00C73D54">
        <w:rPr>
          <w:rFonts w:ascii="Calibri" w:hAnsi="Calibri" w:cs="Calibri"/>
          <w:b/>
          <w:bCs/>
          <w:sz w:val="22"/>
          <w:szCs w:val="22"/>
          <w:lang w:val="en-US"/>
        </w:rPr>
        <w:t xml:space="preserve"> </w:t>
      </w:r>
      <w:r w:rsidR="000C4FB8" w:rsidRPr="006A0A8A">
        <w:rPr>
          <w:rFonts w:ascii="Calibri" w:hAnsi="Calibri" w:cs="Calibri"/>
          <w:sz w:val="22"/>
          <w:szCs w:val="22"/>
          <w:lang w:val="en-US"/>
        </w:rPr>
        <w:t>“</w:t>
      </w:r>
      <w:r w:rsidRPr="00C73D54">
        <w:rPr>
          <w:rFonts w:ascii="Calibri" w:hAnsi="Calibri" w:cs="Calibri"/>
          <w:sz w:val="22"/>
          <w:szCs w:val="22"/>
          <w:lang w:val="en-US"/>
        </w:rPr>
        <w:t xml:space="preserve">I believe that this progress will gain even more meaning when combined with sustainable mining goals. Our sustainability vision prioritizes investments in people and the environment. While producing with the most advanced technological infrastructure, we aim to add value to the region and the </w:t>
      </w:r>
      <w:r>
        <w:rPr>
          <w:rFonts w:ascii="Calibri" w:hAnsi="Calibri" w:cs="Calibri"/>
          <w:sz w:val="22"/>
          <w:szCs w:val="22"/>
          <w:lang w:val="en-US"/>
        </w:rPr>
        <w:t xml:space="preserve">local </w:t>
      </w:r>
      <w:r w:rsidRPr="00C73D54">
        <w:rPr>
          <w:rFonts w:ascii="Calibri" w:hAnsi="Calibri" w:cs="Calibri"/>
          <w:sz w:val="22"/>
          <w:szCs w:val="22"/>
          <w:lang w:val="en-US"/>
        </w:rPr>
        <w:t xml:space="preserve">people with the employment we create in </w:t>
      </w:r>
      <w:proofErr w:type="spellStart"/>
      <w:r w:rsidRPr="00C73D54">
        <w:rPr>
          <w:rFonts w:ascii="Calibri" w:hAnsi="Calibri" w:cs="Calibri"/>
          <w:sz w:val="22"/>
          <w:szCs w:val="22"/>
          <w:lang w:val="en-US"/>
        </w:rPr>
        <w:t>Mazıdağı</w:t>
      </w:r>
      <w:proofErr w:type="spellEnd"/>
      <w:r w:rsidRPr="00C73D54">
        <w:rPr>
          <w:rFonts w:ascii="Calibri" w:hAnsi="Calibri" w:cs="Calibri"/>
          <w:sz w:val="22"/>
          <w:szCs w:val="22"/>
          <w:lang w:val="en-US"/>
        </w:rPr>
        <w:t>.</w:t>
      </w:r>
      <w:r w:rsidR="003346DB" w:rsidRPr="006A0A8A">
        <w:rPr>
          <w:rFonts w:ascii="Calibri" w:hAnsi="Calibri" w:cs="Calibri"/>
          <w:sz w:val="22"/>
          <w:szCs w:val="22"/>
          <w:lang w:val="en-US"/>
        </w:rPr>
        <w:t xml:space="preserve">” </w:t>
      </w:r>
      <w:r w:rsidR="001A7325" w:rsidRPr="001A7325">
        <w:rPr>
          <w:rFonts w:ascii="Calibri" w:hAnsi="Calibri" w:cs="Calibri"/>
          <w:sz w:val="22"/>
          <w:szCs w:val="22"/>
          <w:lang w:val="en-US"/>
        </w:rPr>
        <w:t xml:space="preserve">Stating that although there are no compelling factors, they are constantly </w:t>
      </w:r>
      <w:r w:rsidR="001A7325">
        <w:rPr>
          <w:rFonts w:ascii="Calibri" w:hAnsi="Calibri" w:cs="Calibri"/>
          <w:sz w:val="22"/>
          <w:szCs w:val="22"/>
          <w:lang w:val="en-US"/>
        </w:rPr>
        <w:t>striving for improvement</w:t>
      </w:r>
      <w:r w:rsidR="001A7325" w:rsidRPr="001A7325">
        <w:rPr>
          <w:rFonts w:ascii="Calibri" w:hAnsi="Calibri" w:cs="Calibri"/>
          <w:sz w:val="22"/>
          <w:szCs w:val="22"/>
          <w:lang w:val="en-US"/>
        </w:rPr>
        <w:t xml:space="preserve">, </w:t>
      </w:r>
      <w:proofErr w:type="spellStart"/>
      <w:r w:rsidR="001A7325" w:rsidRPr="001A7325">
        <w:rPr>
          <w:rFonts w:ascii="Calibri" w:hAnsi="Calibri" w:cs="Calibri"/>
          <w:sz w:val="22"/>
          <w:szCs w:val="22"/>
          <w:lang w:val="en-US"/>
        </w:rPr>
        <w:t>Kayışoğlu</w:t>
      </w:r>
      <w:proofErr w:type="spellEnd"/>
      <w:r w:rsidR="001A7325" w:rsidRPr="001A7325">
        <w:rPr>
          <w:rFonts w:ascii="Calibri" w:hAnsi="Calibri" w:cs="Calibri"/>
          <w:sz w:val="22"/>
          <w:szCs w:val="22"/>
          <w:lang w:val="en-US"/>
        </w:rPr>
        <w:t xml:space="preserve"> </w:t>
      </w:r>
      <w:r w:rsidR="001A7325">
        <w:rPr>
          <w:rFonts w:ascii="Calibri" w:hAnsi="Calibri" w:cs="Calibri"/>
          <w:sz w:val="22"/>
          <w:szCs w:val="22"/>
          <w:lang w:val="en-US"/>
        </w:rPr>
        <w:t>added</w:t>
      </w:r>
      <w:r w:rsidR="001A7325" w:rsidRPr="001A7325">
        <w:rPr>
          <w:rFonts w:ascii="Calibri" w:hAnsi="Calibri" w:cs="Calibri"/>
          <w:sz w:val="22"/>
          <w:szCs w:val="22"/>
          <w:lang w:val="en-US"/>
        </w:rPr>
        <w:t>:</w:t>
      </w:r>
      <w:r w:rsidR="001A7325" w:rsidRPr="001A7325">
        <w:rPr>
          <w:rFonts w:ascii="Calibri" w:hAnsi="Calibri" w:cs="Calibri"/>
          <w:sz w:val="22"/>
          <w:szCs w:val="22"/>
          <w:lang w:val="en-US"/>
        </w:rPr>
        <w:t xml:space="preserve"> </w:t>
      </w:r>
      <w:r w:rsidR="001A7325">
        <w:rPr>
          <w:rFonts w:ascii="Calibri" w:hAnsi="Calibri" w:cs="Calibri"/>
          <w:sz w:val="22"/>
          <w:szCs w:val="22"/>
          <w:lang w:val="en-US"/>
        </w:rPr>
        <w:t xml:space="preserve"> </w:t>
      </w:r>
      <w:r w:rsidR="00116392" w:rsidRPr="006A0A8A">
        <w:rPr>
          <w:rFonts w:ascii="Calibri" w:hAnsi="Calibri" w:cs="Calibri"/>
          <w:sz w:val="22"/>
          <w:szCs w:val="22"/>
          <w:lang w:val="en-US"/>
        </w:rPr>
        <w:t>“</w:t>
      </w:r>
      <w:r w:rsidR="001A7325">
        <w:rPr>
          <w:rFonts w:ascii="Calibri" w:hAnsi="Calibri" w:cs="Calibri"/>
          <w:sz w:val="22"/>
          <w:szCs w:val="22"/>
          <w:lang w:val="en-US"/>
        </w:rPr>
        <w:t xml:space="preserve">After 3 years of hard work, we </w:t>
      </w:r>
      <w:r w:rsidR="007D504C">
        <w:rPr>
          <w:rFonts w:ascii="Calibri" w:hAnsi="Calibri" w:cs="Calibri"/>
          <w:sz w:val="22"/>
          <w:szCs w:val="22"/>
          <w:lang w:val="en-US"/>
        </w:rPr>
        <w:t xml:space="preserve">have </w:t>
      </w:r>
      <w:r w:rsidR="001A7325">
        <w:rPr>
          <w:rFonts w:ascii="Calibri" w:hAnsi="Calibri" w:cs="Calibri"/>
          <w:sz w:val="22"/>
          <w:szCs w:val="22"/>
          <w:lang w:val="en-US"/>
        </w:rPr>
        <w:t>finally completed our integrated management systems with the engagement of all our employes, putting</w:t>
      </w:r>
      <w:r w:rsidR="00692189">
        <w:rPr>
          <w:rFonts w:ascii="Calibri" w:hAnsi="Calibri" w:cs="Calibri"/>
          <w:sz w:val="22"/>
          <w:szCs w:val="22"/>
          <w:lang w:val="en-US"/>
        </w:rPr>
        <w:t xml:space="preserve"> our focus on protecting the environment, ensuring </w:t>
      </w:r>
      <w:r w:rsidR="00692189" w:rsidRPr="00692189">
        <w:rPr>
          <w:rFonts w:ascii="Calibri" w:hAnsi="Calibri" w:cs="Calibri"/>
          <w:sz w:val="22"/>
          <w:szCs w:val="22"/>
          <w:lang w:val="en-US"/>
        </w:rPr>
        <w:t xml:space="preserve">effective and efficient use of resources, and </w:t>
      </w:r>
      <w:r w:rsidR="00692189">
        <w:rPr>
          <w:rFonts w:ascii="Calibri" w:hAnsi="Calibri" w:cs="Calibri"/>
          <w:sz w:val="22"/>
          <w:szCs w:val="22"/>
          <w:lang w:val="en-US"/>
        </w:rPr>
        <w:t xml:space="preserve">creating </w:t>
      </w:r>
      <w:r w:rsidR="00692189" w:rsidRPr="00692189">
        <w:rPr>
          <w:rFonts w:ascii="Calibri" w:hAnsi="Calibri" w:cs="Calibri"/>
          <w:sz w:val="22"/>
          <w:szCs w:val="22"/>
          <w:lang w:val="en-US"/>
        </w:rPr>
        <w:t xml:space="preserve">safe working conditions for </w:t>
      </w:r>
      <w:r w:rsidR="007D504C">
        <w:rPr>
          <w:rFonts w:ascii="Calibri" w:hAnsi="Calibri" w:cs="Calibri"/>
          <w:sz w:val="22"/>
          <w:szCs w:val="22"/>
          <w:lang w:val="en-US"/>
        </w:rPr>
        <w:t xml:space="preserve">our </w:t>
      </w:r>
      <w:r w:rsidR="00692189" w:rsidRPr="00692189">
        <w:rPr>
          <w:rFonts w:ascii="Calibri" w:hAnsi="Calibri" w:cs="Calibri"/>
          <w:sz w:val="22"/>
          <w:szCs w:val="22"/>
          <w:lang w:val="en-US"/>
        </w:rPr>
        <w:t>employees</w:t>
      </w:r>
      <w:r w:rsidR="00CA6981" w:rsidRPr="006A0A8A">
        <w:rPr>
          <w:rFonts w:ascii="Calibri" w:hAnsi="Calibri" w:cs="Calibri"/>
          <w:sz w:val="22"/>
          <w:szCs w:val="22"/>
          <w:lang w:val="en-US"/>
        </w:rPr>
        <w:t>.</w:t>
      </w:r>
      <w:r w:rsidR="00692189">
        <w:rPr>
          <w:rFonts w:ascii="Calibri" w:hAnsi="Calibri" w:cs="Calibri"/>
          <w:sz w:val="22"/>
          <w:szCs w:val="22"/>
          <w:lang w:val="en-US"/>
        </w:rPr>
        <w:t xml:space="preserve"> </w:t>
      </w:r>
      <w:r w:rsidR="007D504C">
        <w:rPr>
          <w:rFonts w:ascii="Calibri" w:hAnsi="Calibri" w:cs="Calibri"/>
          <w:sz w:val="22"/>
          <w:szCs w:val="22"/>
          <w:lang w:val="en-US"/>
        </w:rPr>
        <w:t xml:space="preserve">The </w:t>
      </w:r>
      <w:r w:rsidR="00692189" w:rsidRPr="00692189">
        <w:rPr>
          <w:rFonts w:ascii="Calibri" w:hAnsi="Calibri" w:cs="Calibri"/>
          <w:sz w:val="22"/>
          <w:szCs w:val="22"/>
          <w:lang w:val="en-US"/>
        </w:rPr>
        <w:t>continuous improvement</w:t>
      </w:r>
      <w:r w:rsidR="007D504C">
        <w:rPr>
          <w:rFonts w:ascii="Calibri" w:hAnsi="Calibri" w:cs="Calibri"/>
          <w:sz w:val="22"/>
          <w:szCs w:val="22"/>
          <w:lang w:val="en-US"/>
        </w:rPr>
        <w:t>s</w:t>
      </w:r>
      <w:r w:rsidR="00692189" w:rsidRPr="00692189">
        <w:rPr>
          <w:rFonts w:ascii="Calibri" w:hAnsi="Calibri" w:cs="Calibri"/>
          <w:sz w:val="22"/>
          <w:szCs w:val="22"/>
          <w:lang w:val="en-US"/>
        </w:rPr>
        <w:t xml:space="preserve"> </w:t>
      </w:r>
      <w:r w:rsidR="007D504C">
        <w:rPr>
          <w:rFonts w:ascii="Calibri" w:hAnsi="Calibri" w:cs="Calibri"/>
          <w:sz w:val="22"/>
          <w:szCs w:val="22"/>
          <w:lang w:val="en-US"/>
        </w:rPr>
        <w:t xml:space="preserve">we make to our </w:t>
      </w:r>
      <w:r w:rsidR="00692189" w:rsidRPr="00692189">
        <w:rPr>
          <w:rFonts w:ascii="Calibri" w:hAnsi="Calibri" w:cs="Calibri"/>
          <w:sz w:val="22"/>
          <w:szCs w:val="22"/>
          <w:lang w:val="en-US"/>
        </w:rPr>
        <w:t>quality, environment, occupational health and safety processes reflects positively on the performances in these areas.</w:t>
      </w:r>
      <w:r w:rsidR="00692189">
        <w:rPr>
          <w:rFonts w:ascii="Calibri" w:hAnsi="Calibri" w:cs="Calibri"/>
          <w:sz w:val="22"/>
          <w:szCs w:val="22"/>
          <w:lang w:val="en-US"/>
        </w:rPr>
        <w:t xml:space="preserve"> </w:t>
      </w:r>
      <w:r w:rsidR="00692189" w:rsidRPr="00692189">
        <w:rPr>
          <w:rFonts w:ascii="Calibri" w:hAnsi="Calibri" w:cs="Calibri"/>
          <w:sz w:val="22"/>
          <w:szCs w:val="22"/>
          <w:lang w:val="en-US"/>
        </w:rPr>
        <w:t xml:space="preserve">We </w:t>
      </w:r>
      <w:r w:rsidR="00692189">
        <w:rPr>
          <w:rFonts w:ascii="Calibri" w:hAnsi="Calibri" w:cs="Calibri"/>
          <w:sz w:val="22"/>
          <w:szCs w:val="22"/>
          <w:lang w:val="en-US"/>
        </w:rPr>
        <w:t xml:space="preserve">intend </w:t>
      </w:r>
      <w:r w:rsidR="00692189" w:rsidRPr="00692189">
        <w:rPr>
          <w:rFonts w:ascii="Calibri" w:hAnsi="Calibri" w:cs="Calibri"/>
          <w:sz w:val="22"/>
          <w:szCs w:val="22"/>
          <w:lang w:val="en-US"/>
        </w:rPr>
        <w:t>to</w:t>
      </w:r>
      <w:r w:rsidR="00692189">
        <w:rPr>
          <w:rFonts w:ascii="Calibri" w:hAnsi="Calibri" w:cs="Calibri"/>
          <w:sz w:val="22"/>
          <w:szCs w:val="22"/>
          <w:lang w:val="en-US"/>
        </w:rPr>
        <w:t xml:space="preserve"> expand our </w:t>
      </w:r>
      <w:r w:rsidR="00692189" w:rsidRPr="00692189">
        <w:rPr>
          <w:rFonts w:ascii="Calibri" w:hAnsi="Calibri" w:cs="Calibri"/>
          <w:sz w:val="22"/>
          <w:szCs w:val="22"/>
          <w:lang w:val="en-US"/>
        </w:rPr>
        <w:t>integrated management systems in the near future</w:t>
      </w:r>
      <w:r w:rsidR="00692189">
        <w:rPr>
          <w:rFonts w:ascii="Calibri" w:hAnsi="Calibri" w:cs="Calibri"/>
          <w:sz w:val="22"/>
          <w:szCs w:val="22"/>
          <w:lang w:val="en-US"/>
        </w:rPr>
        <w:t xml:space="preserve"> with </w:t>
      </w:r>
      <w:r w:rsidR="00692189" w:rsidRPr="00692189">
        <w:rPr>
          <w:rFonts w:ascii="Calibri" w:hAnsi="Calibri" w:cs="Calibri"/>
          <w:sz w:val="22"/>
          <w:szCs w:val="22"/>
          <w:lang w:val="en-US"/>
        </w:rPr>
        <w:t xml:space="preserve">other </w:t>
      </w:r>
      <w:r w:rsidR="00692189">
        <w:rPr>
          <w:rFonts w:ascii="Calibri" w:hAnsi="Calibri" w:cs="Calibri"/>
          <w:sz w:val="22"/>
          <w:szCs w:val="22"/>
          <w:lang w:val="en-US"/>
        </w:rPr>
        <w:t xml:space="preserve">additional </w:t>
      </w:r>
      <w:r w:rsidR="00692189" w:rsidRPr="00692189">
        <w:rPr>
          <w:rFonts w:ascii="Calibri" w:hAnsi="Calibri" w:cs="Calibri"/>
          <w:sz w:val="22"/>
          <w:szCs w:val="22"/>
          <w:lang w:val="en-US"/>
        </w:rPr>
        <w:t>management systems such as energy management and information security</w:t>
      </w:r>
      <w:r w:rsidR="00692189">
        <w:rPr>
          <w:rFonts w:ascii="Calibri" w:hAnsi="Calibri" w:cs="Calibri"/>
          <w:sz w:val="22"/>
          <w:szCs w:val="22"/>
          <w:lang w:val="en-US"/>
        </w:rPr>
        <w:t xml:space="preserve"> management</w:t>
      </w:r>
      <w:r w:rsidR="00040F03" w:rsidRPr="006A0A8A">
        <w:rPr>
          <w:rFonts w:ascii="Calibri" w:hAnsi="Calibri" w:cs="Calibri"/>
          <w:sz w:val="22"/>
          <w:szCs w:val="22"/>
          <w:lang w:val="en-US"/>
        </w:rPr>
        <w:t>.”</w:t>
      </w:r>
      <w:r w:rsidR="00A6139E" w:rsidRPr="006A0A8A">
        <w:rPr>
          <w:rFonts w:ascii="Calibri" w:hAnsi="Calibri" w:cs="Calibri"/>
          <w:sz w:val="22"/>
          <w:szCs w:val="22"/>
          <w:lang w:val="en-US"/>
        </w:rPr>
        <w:t xml:space="preserve"> </w:t>
      </w:r>
    </w:p>
    <w:p w14:paraId="0F8FCA8E" w14:textId="4B5096AE" w:rsidR="00E8331B" w:rsidRPr="006A0A8A" w:rsidRDefault="00883092" w:rsidP="004056D2">
      <w:pPr>
        <w:spacing w:line="276" w:lineRule="auto"/>
        <w:ind w:left="709"/>
        <w:jc w:val="both"/>
        <w:rPr>
          <w:lang w:val="en-US"/>
        </w:rPr>
      </w:pPr>
      <w:r w:rsidRPr="00883092">
        <w:rPr>
          <w:lang w:val="en-US"/>
        </w:rPr>
        <w:t>ISO 9001</w:t>
      </w:r>
      <w:r>
        <w:rPr>
          <w:lang w:val="en-US"/>
        </w:rPr>
        <w:t xml:space="preserve"> is </w:t>
      </w:r>
      <w:r w:rsidRPr="00883092">
        <w:rPr>
          <w:lang w:val="en-US"/>
        </w:rPr>
        <w:t xml:space="preserve">a management systems standard </w:t>
      </w:r>
      <w:r>
        <w:rPr>
          <w:lang w:val="en-US"/>
        </w:rPr>
        <w:t xml:space="preserve">set by </w:t>
      </w:r>
      <w:r w:rsidRPr="00883092">
        <w:rPr>
          <w:lang w:val="en-US"/>
        </w:rPr>
        <w:t>the International Organization for Standardization (ISO)</w:t>
      </w:r>
      <w:r>
        <w:rPr>
          <w:lang w:val="en-US"/>
        </w:rPr>
        <w:t xml:space="preserve"> that </w:t>
      </w:r>
      <w:r w:rsidRPr="00883092">
        <w:rPr>
          <w:lang w:val="en-US"/>
        </w:rPr>
        <w:t xml:space="preserve">focuses on customer satisfaction and ensuring continuity by managing risks and opportunities in </w:t>
      </w:r>
      <w:r>
        <w:rPr>
          <w:lang w:val="en-US"/>
        </w:rPr>
        <w:t xml:space="preserve">business </w:t>
      </w:r>
      <w:r w:rsidRPr="00883092">
        <w:rPr>
          <w:lang w:val="en-US"/>
        </w:rPr>
        <w:t>processes.</w:t>
      </w:r>
      <w:r>
        <w:rPr>
          <w:lang w:val="en-US"/>
        </w:rPr>
        <w:t xml:space="preserve"> </w:t>
      </w:r>
      <w:proofErr w:type="spellStart"/>
      <w:r w:rsidRPr="00883092">
        <w:rPr>
          <w:lang w:val="en-US"/>
        </w:rPr>
        <w:t>Mazıdağı</w:t>
      </w:r>
      <w:proofErr w:type="spellEnd"/>
      <w:r w:rsidRPr="00883092">
        <w:rPr>
          <w:lang w:val="en-US"/>
        </w:rPr>
        <w:t xml:space="preserve"> Metal Recovery and Integrated Fertilizer Plant</w:t>
      </w:r>
      <w:r>
        <w:rPr>
          <w:lang w:val="en-US"/>
        </w:rPr>
        <w:t xml:space="preserve"> currently </w:t>
      </w:r>
      <w:r w:rsidRPr="00883092">
        <w:rPr>
          <w:lang w:val="en-US"/>
        </w:rPr>
        <w:t xml:space="preserve">holds 2 percent of the world market with </w:t>
      </w:r>
      <w:r>
        <w:rPr>
          <w:lang w:val="en-US"/>
        </w:rPr>
        <w:t xml:space="preserve">the </w:t>
      </w:r>
      <w:r w:rsidRPr="00883092">
        <w:rPr>
          <w:lang w:val="en-US"/>
        </w:rPr>
        <w:t>99.99% purity cobalt</w:t>
      </w:r>
      <w:r>
        <w:rPr>
          <w:lang w:val="en-US"/>
        </w:rPr>
        <w:t xml:space="preserve"> produced at the plant and </w:t>
      </w:r>
      <w:r w:rsidRPr="00883092">
        <w:rPr>
          <w:lang w:val="en-US"/>
        </w:rPr>
        <w:t xml:space="preserve">continues to add value to the environment by </w:t>
      </w:r>
      <w:r>
        <w:rPr>
          <w:lang w:val="en-US"/>
        </w:rPr>
        <w:t>circulating by</w:t>
      </w:r>
      <w:r w:rsidRPr="00883092">
        <w:rPr>
          <w:lang w:val="en-US"/>
        </w:rPr>
        <w:t xml:space="preserve">products </w:t>
      </w:r>
      <w:r>
        <w:rPr>
          <w:lang w:val="en-US"/>
        </w:rPr>
        <w:t xml:space="preserve">back </w:t>
      </w:r>
      <w:r w:rsidRPr="00883092">
        <w:rPr>
          <w:lang w:val="en-US"/>
        </w:rPr>
        <w:t xml:space="preserve">into the economy while increasing </w:t>
      </w:r>
      <w:r>
        <w:rPr>
          <w:lang w:val="en-US"/>
        </w:rPr>
        <w:t xml:space="preserve">its production </w:t>
      </w:r>
      <w:r w:rsidRPr="00883092">
        <w:rPr>
          <w:lang w:val="en-US"/>
        </w:rPr>
        <w:t>efficiency with new investments.</w:t>
      </w:r>
      <w:r>
        <w:rPr>
          <w:lang w:val="en-US"/>
        </w:rPr>
        <w:t xml:space="preserve"> </w:t>
      </w:r>
      <w:proofErr w:type="spellStart"/>
      <w:r w:rsidRPr="00883092">
        <w:rPr>
          <w:lang w:val="en-US"/>
        </w:rPr>
        <w:t>Mazıdağı</w:t>
      </w:r>
      <w:proofErr w:type="spellEnd"/>
      <w:r w:rsidRPr="00883092">
        <w:rPr>
          <w:lang w:val="en-US"/>
        </w:rPr>
        <w:t xml:space="preserve"> Metal Recovery and Integrated Fertilizer Plant</w:t>
      </w:r>
      <w:r>
        <w:rPr>
          <w:lang w:val="en-US"/>
        </w:rPr>
        <w:t xml:space="preserve"> did not only qualify to receive </w:t>
      </w:r>
      <w:r w:rsidRPr="00883092">
        <w:rPr>
          <w:lang w:val="en-US"/>
        </w:rPr>
        <w:t>ISO 14001 certification</w:t>
      </w:r>
      <w:r>
        <w:rPr>
          <w:lang w:val="en-US"/>
        </w:rPr>
        <w:t xml:space="preserve"> by proving compliance </w:t>
      </w:r>
      <w:r w:rsidRPr="00883092">
        <w:rPr>
          <w:lang w:val="en-US"/>
        </w:rPr>
        <w:t xml:space="preserve">with the requirements of protecting the environment and eliminating or reducing pollution with </w:t>
      </w:r>
      <w:r>
        <w:rPr>
          <w:lang w:val="en-US"/>
        </w:rPr>
        <w:t xml:space="preserve">a </w:t>
      </w:r>
      <w:r w:rsidRPr="00883092">
        <w:rPr>
          <w:lang w:val="en-US"/>
        </w:rPr>
        <w:t xml:space="preserve">production </w:t>
      </w:r>
      <w:r>
        <w:rPr>
          <w:lang w:val="en-US"/>
        </w:rPr>
        <w:t xml:space="preserve">mindset that </w:t>
      </w:r>
      <w:r w:rsidR="007D504C">
        <w:rPr>
          <w:lang w:val="en-US"/>
        </w:rPr>
        <w:t xml:space="preserve">builds on </w:t>
      </w:r>
      <w:r w:rsidRPr="00883092">
        <w:rPr>
          <w:lang w:val="en-US"/>
        </w:rPr>
        <w:t>circular economy</w:t>
      </w:r>
      <w:r>
        <w:rPr>
          <w:lang w:val="en-US"/>
        </w:rPr>
        <w:t xml:space="preserve">, but also </w:t>
      </w:r>
      <w:r w:rsidRPr="00883092">
        <w:rPr>
          <w:lang w:val="en-US"/>
        </w:rPr>
        <w:t>proved compliance with ISO 45001</w:t>
      </w:r>
      <w:r>
        <w:rPr>
          <w:lang w:val="en-US"/>
        </w:rPr>
        <w:t xml:space="preserve"> requirements through</w:t>
      </w:r>
      <w:r w:rsidR="00F56C56">
        <w:rPr>
          <w:lang w:val="en-US"/>
        </w:rPr>
        <w:t xml:space="preserve"> </w:t>
      </w:r>
      <w:r w:rsidRPr="00883092">
        <w:rPr>
          <w:lang w:val="en-US"/>
        </w:rPr>
        <w:t>effective</w:t>
      </w:r>
      <w:r w:rsidR="00F56C56">
        <w:rPr>
          <w:lang w:val="en-US"/>
        </w:rPr>
        <w:t xml:space="preserve"> implementation of CAPA</w:t>
      </w:r>
      <w:r w:rsidR="007D504C">
        <w:rPr>
          <w:lang w:val="en-US"/>
        </w:rPr>
        <w:t>s</w:t>
      </w:r>
      <w:r w:rsidR="00F56C56">
        <w:rPr>
          <w:lang w:val="en-US"/>
        </w:rPr>
        <w:t xml:space="preserve"> </w:t>
      </w:r>
      <w:r w:rsidRPr="00883092">
        <w:rPr>
          <w:lang w:val="en-US"/>
        </w:rPr>
        <w:t xml:space="preserve">against OHS hazards and </w:t>
      </w:r>
      <w:r w:rsidR="00F56C56">
        <w:rPr>
          <w:lang w:val="en-US"/>
        </w:rPr>
        <w:t xml:space="preserve">associated </w:t>
      </w:r>
      <w:r w:rsidRPr="00883092">
        <w:rPr>
          <w:lang w:val="en-US"/>
        </w:rPr>
        <w:t>risks.</w:t>
      </w:r>
    </w:p>
    <w:sectPr w:rsidR="00E8331B" w:rsidRPr="006A0A8A" w:rsidSect="00F1396E">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23A53"/>
    <w:rsid w:val="0003059B"/>
    <w:rsid w:val="00036B77"/>
    <w:rsid w:val="00040F03"/>
    <w:rsid w:val="00045E49"/>
    <w:rsid w:val="000B6A2A"/>
    <w:rsid w:val="000C4FB8"/>
    <w:rsid w:val="000D34A5"/>
    <w:rsid w:val="000D5805"/>
    <w:rsid w:val="001040C9"/>
    <w:rsid w:val="00116392"/>
    <w:rsid w:val="0013540E"/>
    <w:rsid w:val="0014172F"/>
    <w:rsid w:val="001A7325"/>
    <w:rsid w:val="001E4E89"/>
    <w:rsid w:val="001F21F7"/>
    <w:rsid w:val="001F384D"/>
    <w:rsid w:val="00217C37"/>
    <w:rsid w:val="002322FE"/>
    <w:rsid w:val="00255A48"/>
    <w:rsid w:val="00276DCB"/>
    <w:rsid w:val="002A569D"/>
    <w:rsid w:val="002C2ABB"/>
    <w:rsid w:val="00313299"/>
    <w:rsid w:val="003146C7"/>
    <w:rsid w:val="003346DB"/>
    <w:rsid w:val="003558AE"/>
    <w:rsid w:val="003B49D4"/>
    <w:rsid w:val="004056D2"/>
    <w:rsid w:val="00416259"/>
    <w:rsid w:val="00436358"/>
    <w:rsid w:val="0049418C"/>
    <w:rsid w:val="0051451F"/>
    <w:rsid w:val="00560C91"/>
    <w:rsid w:val="0059670B"/>
    <w:rsid w:val="005B49E8"/>
    <w:rsid w:val="005C099F"/>
    <w:rsid w:val="005E5935"/>
    <w:rsid w:val="005E7E53"/>
    <w:rsid w:val="005F237C"/>
    <w:rsid w:val="00600A29"/>
    <w:rsid w:val="006252EB"/>
    <w:rsid w:val="00643A0C"/>
    <w:rsid w:val="0066177B"/>
    <w:rsid w:val="00692189"/>
    <w:rsid w:val="006A0A8A"/>
    <w:rsid w:val="007429DD"/>
    <w:rsid w:val="007451BF"/>
    <w:rsid w:val="007659C9"/>
    <w:rsid w:val="007843F5"/>
    <w:rsid w:val="007A390F"/>
    <w:rsid w:val="007B17A1"/>
    <w:rsid w:val="007B1C77"/>
    <w:rsid w:val="007D504C"/>
    <w:rsid w:val="008037EE"/>
    <w:rsid w:val="008157E0"/>
    <w:rsid w:val="00816450"/>
    <w:rsid w:val="008249B7"/>
    <w:rsid w:val="00825B16"/>
    <w:rsid w:val="008261FD"/>
    <w:rsid w:val="008443DD"/>
    <w:rsid w:val="008556C3"/>
    <w:rsid w:val="00875374"/>
    <w:rsid w:val="00883092"/>
    <w:rsid w:val="008B395F"/>
    <w:rsid w:val="008C4AB2"/>
    <w:rsid w:val="0094095E"/>
    <w:rsid w:val="00967872"/>
    <w:rsid w:val="00977419"/>
    <w:rsid w:val="00984262"/>
    <w:rsid w:val="009A1094"/>
    <w:rsid w:val="009D2627"/>
    <w:rsid w:val="00A24768"/>
    <w:rsid w:val="00A56573"/>
    <w:rsid w:val="00A6139E"/>
    <w:rsid w:val="00A70F05"/>
    <w:rsid w:val="00A96683"/>
    <w:rsid w:val="00AB0E40"/>
    <w:rsid w:val="00AB1EEF"/>
    <w:rsid w:val="00B05504"/>
    <w:rsid w:val="00B14A97"/>
    <w:rsid w:val="00B439CD"/>
    <w:rsid w:val="00B45F86"/>
    <w:rsid w:val="00BB6666"/>
    <w:rsid w:val="00BC5A5B"/>
    <w:rsid w:val="00C37FFE"/>
    <w:rsid w:val="00C418F4"/>
    <w:rsid w:val="00C51B29"/>
    <w:rsid w:val="00C53B3C"/>
    <w:rsid w:val="00C73D54"/>
    <w:rsid w:val="00C971F7"/>
    <w:rsid w:val="00CA6981"/>
    <w:rsid w:val="00D23D9B"/>
    <w:rsid w:val="00D43187"/>
    <w:rsid w:val="00D45438"/>
    <w:rsid w:val="00D56A6F"/>
    <w:rsid w:val="00DC2254"/>
    <w:rsid w:val="00DC3F54"/>
    <w:rsid w:val="00DC75C1"/>
    <w:rsid w:val="00DF6886"/>
    <w:rsid w:val="00E30BA6"/>
    <w:rsid w:val="00E8331B"/>
    <w:rsid w:val="00E93F95"/>
    <w:rsid w:val="00E96D46"/>
    <w:rsid w:val="00EE5FE1"/>
    <w:rsid w:val="00EF1DCF"/>
    <w:rsid w:val="00F01C68"/>
    <w:rsid w:val="00F1396E"/>
    <w:rsid w:val="00F473E9"/>
    <w:rsid w:val="00F56C56"/>
    <w:rsid w:val="00F82FE2"/>
    <w:rsid w:val="00F859C2"/>
    <w:rsid w:val="00F90E9D"/>
    <w:rsid w:val="00FE0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aptanm">
    <w:name w:val="Saptanmış"/>
    <w:rsid w:val="005B49E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tr-TR"/>
    </w:rPr>
  </w:style>
  <w:style w:type="character" w:styleId="AklamaBavurusu">
    <w:name w:val="annotation reference"/>
    <w:basedOn w:val="VarsaylanParagrafYazTipi"/>
    <w:uiPriority w:val="99"/>
    <w:semiHidden/>
    <w:unhideWhenUsed/>
    <w:rsid w:val="00977419"/>
    <w:rPr>
      <w:sz w:val="16"/>
      <w:szCs w:val="16"/>
    </w:rPr>
  </w:style>
  <w:style w:type="paragraph" w:styleId="AklamaMetni">
    <w:name w:val="annotation text"/>
    <w:basedOn w:val="Normal"/>
    <w:link w:val="AklamaMetniChar"/>
    <w:uiPriority w:val="99"/>
    <w:unhideWhenUsed/>
    <w:rsid w:val="00977419"/>
    <w:pPr>
      <w:spacing w:line="240" w:lineRule="auto"/>
    </w:pPr>
    <w:rPr>
      <w:sz w:val="20"/>
      <w:szCs w:val="20"/>
    </w:rPr>
  </w:style>
  <w:style w:type="character" w:customStyle="1" w:styleId="AklamaMetniChar">
    <w:name w:val="Açıklama Metni Char"/>
    <w:basedOn w:val="VarsaylanParagrafYazTipi"/>
    <w:link w:val="AklamaMetni"/>
    <w:uiPriority w:val="99"/>
    <w:rsid w:val="00977419"/>
    <w:rPr>
      <w:sz w:val="20"/>
      <w:szCs w:val="20"/>
    </w:rPr>
  </w:style>
  <w:style w:type="paragraph" w:styleId="AklamaKonusu">
    <w:name w:val="annotation subject"/>
    <w:basedOn w:val="AklamaMetni"/>
    <w:next w:val="AklamaMetni"/>
    <w:link w:val="AklamaKonusuChar"/>
    <w:uiPriority w:val="99"/>
    <w:semiHidden/>
    <w:unhideWhenUsed/>
    <w:rsid w:val="00977419"/>
    <w:rPr>
      <w:b/>
      <w:bCs/>
    </w:rPr>
  </w:style>
  <w:style w:type="character" w:customStyle="1" w:styleId="AklamaKonusuChar">
    <w:name w:val="Açıklama Konusu Char"/>
    <w:basedOn w:val="AklamaMetniChar"/>
    <w:link w:val="AklamaKonusu"/>
    <w:uiPriority w:val="99"/>
    <w:semiHidden/>
    <w:rsid w:val="009774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525</Words>
  <Characters>2995</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Özlem Küçükler</cp:lastModifiedBy>
  <cp:revision>22</cp:revision>
  <dcterms:created xsi:type="dcterms:W3CDTF">2023-11-17T10:41:00Z</dcterms:created>
  <dcterms:modified xsi:type="dcterms:W3CDTF">2024-03-27T10:51:00Z</dcterms:modified>
</cp:coreProperties>
</file>