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02B0" w14:textId="77777777" w:rsidR="00794D74" w:rsidRDefault="00161C4B" w:rsidP="00161C4B">
      <w:pPr>
        <w:pStyle w:val="GvdeMetni"/>
        <w:spacing w:after="160" w:line="276" w:lineRule="auto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81711F" wp14:editId="1BDD9A6A">
            <wp:extent cx="3619157" cy="4914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157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2EF59" w14:textId="6000EBD9" w:rsidR="00794D74" w:rsidRDefault="00997F77" w:rsidP="00161C4B">
      <w:pPr>
        <w:spacing w:before="51" w:after="160" w:line="276" w:lineRule="auto"/>
        <w:ind w:right="380"/>
        <w:jc w:val="right"/>
        <w:rPr>
          <w:b/>
          <w:sz w:val="24"/>
        </w:rPr>
      </w:pPr>
      <w:r>
        <w:rPr>
          <w:b/>
          <w:sz w:val="24"/>
        </w:rPr>
        <w:t>November 22, 2022</w:t>
      </w:r>
    </w:p>
    <w:p w14:paraId="290D14E4" w14:textId="77777777" w:rsidR="00794D74" w:rsidRDefault="00794D74" w:rsidP="00161C4B">
      <w:pPr>
        <w:pStyle w:val="GvdeMetni"/>
        <w:spacing w:before="9" w:after="160" w:line="276" w:lineRule="auto"/>
        <w:rPr>
          <w:b/>
          <w:sz w:val="35"/>
        </w:rPr>
      </w:pPr>
    </w:p>
    <w:p w14:paraId="75E72A78" w14:textId="6C04BA9F" w:rsidR="00794D74" w:rsidRDefault="004735CE" w:rsidP="00161C4B">
      <w:pPr>
        <w:spacing w:before="1" w:after="160" w:line="276" w:lineRule="auto"/>
        <w:ind w:left="1165" w:right="321"/>
        <w:jc w:val="center"/>
        <w:rPr>
          <w:b/>
          <w:sz w:val="26"/>
        </w:rPr>
      </w:pPr>
      <w:r>
        <w:rPr>
          <w:b/>
          <w:sz w:val="26"/>
          <w:u w:val="single"/>
        </w:rPr>
        <w:t xml:space="preserve">47 STUDENTS ATTENDED THE EMO ORGANIZATION </w:t>
      </w:r>
    </w:p>
    <w:p w14:paraId="40552DE9" w14:textId="64B96B39" w:rsidR="004735CE" w:rsidRDefault="004735CE" w:rsidP="00161C4B">
      <w:pPr>
        <w:spacing w:before="209" w:after="160" w:line="276" w:lineRule="auto"/>
        <w:ind w:left="1165" w:right="321"/>
        <w:jc w:val="center"/>
        <w:rPr>
          <w:b/>
          <w:sz w:val="40"/>
        </w:rPr>
      </w:pPr>
      <w:r w:rsidRPr="004735CE">
        <w:rPr>
          <w:b/>
          <w:bCs/>
          <w:sz w:val="40"/>
        </w:rPr>
        <w:t xml:space="preserve">Engineers of the future visit Türkiye’s first hybrid power plant </w:t>
      </w:r>
    </w:p>
    <w:p w14:paraId="3762CC39" w14:textId="1CC25A2D" w:rsidR="00794D74" w:rsidRDefault="004735CE" w:rsidP="00161C4B">
      <w:pPr>
        <w:spacing w:before="231" w:after="160" w:line="276" w:lineRule="auto"/>
        <w:ind w:left="1165" w:right="323"/>
        <w:jc w:val="center"/>
        <w:rPr>
          <w:b/>
          <w:sz w:val="26"/>
        </w:rPr>
      </w:pPr>
      <w:r w:rsidRPr="004735CE">
        <w:rPr>
          <w:b/>
          <w:sz w:val="26"/>
        </w:rPr>
        <w:t xml:space="preserve">The hydroelectric and solar power </w:t>
      </w:r>
      <w:r>
        <w:rPr>
          <w:b/>
          <w:sz w:val="26"/>
        </w:rPr>
        <w:t xml:space="preserve">plants </w:t>
      </w:r>
      <w:r w:rsidRPr="004735CE">
        <w:rPr>
          <w:b/>
          <w:sz w:val="26"/>
        </w:rPr>
        <w:t xml:space="preserve">of </w:t>
      </w:r>
      <w:r w:rsidR="000035B7">
        <w:rPr>
          <w:b/>
          <w:sz w:val="26"/>
        </w:rPr>
        <w:t>Kalehan Enerji</w:t>
      </w:r>
      <w:r w:rsidRPr="004735CE">
        <w:rPr>
          <w:b/>
          <w:sz w:val="26"/>
        </w:rPr>
        <w:t>, a subsidiary of Cengiz Holding, hosted 47 students from 6 different universities</w:t>
      </w:r>
      <w:r w:rsidR="00C3669E">
        <w:rPr>
          <w:b/>
          <w:sz w:val="26"/>
        </w:rPr>
        <w:t xml:space="preserve">. The visit to </w:t>
      </w:r>
      <w:r w:rsidR="00C3669E" w:rsidRPr="004735CE">
        <w:rPr>
          <w:b/>
          <w:sz w:val="26"/>
        </w:rPr>
        <w:t>one of the largest private sector energy investments in Eastern Anatolia</w:t>
      </w:r>
      <w:r w:rsidR="00C3669E">
        <w:rPr>
          <w:b/>
          <w:sz w:val="26"/>
        </w:rPr>
        <w:t>,</w:t>
      </w:r>
      <w:r w:rsidR="00C3669E" w:rsidRPr="004735CE">
        <w:rPr>
          <w:b/>
          <w:sz w:val="26"/>
        </w:rPr>
        <w:t xml:space="preserve"> including </w:t>
      </w:r>
      <w:r w:rsidR="00C3669E">
        <w:rPr>
          <w:b/>
          <w:sz w:val="26"/>
        </w:rPr>
        <w:t>Türkiye’</w:t>
      </w:r>
      <w:r w:rsidR="00C3669E" w:rsidRPr="004735CE">
        <w:rPr>
          <w:b/>
          <w:sz w:val="26"/>
        </w:rPr>
        <w:t>s first and Europe</w:t>
      </w:r>
      <w:r w:rsidR="00C3669E">
        <w:rPr>
          <w:b/>
          <w:sz w:val="26"/>
        </w:rPr>
        <w:t>’</w:t>
      </w:r>
      <w:r w:rsidR="00C3669E" w:rsidRPr="004735CE">
        <w:rPr>
          <w:b/>
          <w:sz w:val="26"/>
        </w:rPr>
        <w:t>s largest hybrid power plant</w:t>
      </w:r>
      <w:r w:rsidR="00C3669E">
        <w:rPr>
          <w:b/>
          <w:sz w:val="26"/>
        </w:rPr>
        <w:t xml:space="preserve">, was organized by </w:t>
      </w:r>
      <w:r w:rsidRPr="004735CE">
        <w:rPr>
          <w:b/>
          <w:sz w:val="26"/>
        </w:rPr>
        <w:t>the Chamber of Electrical Engineers (EMO) Ankara Branch.</w:t>
      </w:r>
      <w:r w:rsidR="00C3669E">
        <w:rPr>
          <w:b/>
          <w:sz w:val="26"/>
        </w:rPr>
        <w:t xml:space="preserve"> </w:t>
      </w:r>
    </w:p>
    <w:p w14:paraId="64416A11" w14:textId="0C8B7621" w:rsidR="00794D74" w:rsidRDefault="00B05A6D" w:rsidP="00161C4B">
      <w:pPr>
        <w:pStyle w:val="GvdeMetni"/>
        <w:spacing w:before="205" w:after="160" w:line="276" w:lineRule="auto"/>
        <w:ind w:left="956" w:right="105"/>
        <w:jc w:val="both"/>
      </w:pPr>
      <w:r>
        <w:t>T</w:t>
      </w:r>
      <w:r w:rsidR="00C3669E" w:rsidRPr="00C3669E">
        <w:t>he Chamber of Electrical Engineers (EMO) Ankara</w:t>
      </w:r>
      <w:r w:rsidR="00C3669E">
        <w:t xml:space="preserve"> Branch </w:t>
      </w:r>
      <w:r>
        <w:t xml:space="preserve">representatives </w:t>
      </w:r>
      <w:r w:rsidR="00997F77">
        <w:t xml:space="preserve">organized </w:t>
      </w:r>
      <w:r w:rsidR="00C3669E">
        <w:t xml:space="preserve">a field trip </w:t>
      </w:r>
      <w:r w:rsidR="00997F77">
        <w:t xml:space="preserve">to Bingöl and Elazığ </w:t>
      </w:r>
      <w:r w:rsidR="00C3669E">
        <w:t xml:space="preserve">for Electrical Engineering students, where they visited </w:t>
      </w:r>
      <w:r w:rsidR="00CD5253">
        <w:t xml:space="preserve">the </w:t>
      </w:r>
      <w:r w:rsidR="00C3669E" w:rsidRPr="00C3669E">
        <w:t xml:space="preserve">Aşağı Kaleköy </w:t>
      </w:r>
      <w:r w:rsidR="00C3669E">
        <w:t xml:space="preserve">Hybrid Power Plant, </w:t>
      </w:r>
      <w:r w:rsidR="00C3669E" w:rsidRPr="00C3669E">
        <w:t xml:space="preserve">Yukarı Kaleköy Dam </w:t>
      </w:r>
      <w:r w:rsidR="00C3669E">
        <w:t>&amp;</w:t>
      </w:r>
      <w:r w:rsidR="00C3669E" w:rsidRPr="00C3669E">
        <w:t xml:space="preserve"> Hydroelectric Power Plant, and Beyhan-1 Dam </w:t>
      </w:r>
      <w:r w:rsidR="00C3669E">
        <w:t>&amp;</w:t>
      </w:r>
      <w:r w:rsidR="00C3669E" w:rsidRPr="00C3669E">
        <w:t xml:space="preserve"> Hydroelectric Power Plant</w:t>
      </w:r>
      <w:r w:rsidR="00E37336">
        <w:t>,</w:t>
      </w:r>
      <w:r w:rsidR="00C3669E">
        <w:t xml:space="preserve"> all </w:t>
      </w:r>
      <w:r w:rsidR="00E37336">
        <w:t xml:space="preserve">three </w:t>
      </w:r>
      <w:r w:rsidR="00C3669E">
        <w:t xml:space="preserve">operated by </w:t>
      </w:r>
      <w:r w:rsidR="000035B7">
        <w:t>Kalehan Enerji</w:t>
      </w:r>
      <w:r w:rsidR="00321F1B">
        <w:t xml:space="preserve">, </w:t>
      </w:r>
      <w:r w:rsidR="00321F1B" w:rsidRPr="00321F1B">
        <w:t>a joint subsidiary of Cengiz Holding</w:t>
      </w:r>
      <w:r w:rsidR="00321F1B">
        <w:t>,</w:t>
      </w:r>
      <w:r w:rsidR="00321F1B" w:rsidRPr="00321F1B">
        <w:t xml:space="preserve"> </w:t>
      </w:r>
      <w:r w:rsidR="00321F1B" w:rsidRPr="00C3669E">
        <w:t xml:space="preserve">one of </w:t>
      </w:r>
      <w:r w:rsidR="00321F1B">
        <w:t>Türkiye</w:t>
      </w:r>
      <w:r w:rsidR="00321F1B" w:rsidRPr="00C3669E">
        <w:t xml:space="preserve">'s leading industrial companies, </w:t>
      </w:r>
      <w:r w:rsidR="00321F1B" w:rsidRPr="00321F1B">
        <w:t>and Özaltın Holding</w:t>
      </w:r>
      <w:r w:rsidR="00C3669E" w:rsidRPr="00C3669E">
        <w:t>.</w:t>
      </w:r>
      <w:r w:rsidR="00997F77">
        <w:t xml:space="preserve"> The field trip took place </w:t>
      </w:r>
      <w:r w:rsidR="006E4417">
        <w:t xml:space="preserve">on </w:t>
      </w:r>
      <w:r w:rsidR="00997F77">
        <w:t xml:space="preserve">November </w:t>
      </w:r>
      <w:r>
        <w:t>18-20</w:t>
      </w:r>
      <w:r w:rsidR="00997F77">
        <w:t xml:space="preserve"> with </w:t>
      </w:r>
      <w:r w:rsidR="00BF7B88">
        <w:t xml:space="preserve">a total of </w:t>
      </w:r>
      <w:r w:rsidR="00997F77">
        <w:t xml:space="preserve">47 students </w:t>
      </w:r>
      <w:r w:rsidR="00997F77" w:rsidRPr="00997F77">
        <w:t>from Ankara Bilim University, Ankara University, Çankaya University, Gazi University, Kırıkkale University</w:t>
      </w:r>
      <w:r w:rsidR="00997F77">
        <w:t>,</w:t>
      </w:r>
      <w:r w:rsidR="00997F77" w:rsidRPr="00997F77">
        <w:t xml:space="preserve"> and TED University</w:t>
      </w:r>
      <w:r w:rsidR="00997F77">
        <w:t xml:space="preserve">, giving them </w:t>
      </w:r>
      <w:r w:rsidR="00E37336">
        <w:t xml:space="preserve">detailed </w:t>
      </w:r>
      <w:r w:rsidR="00997F77">
        <w:t xml:space="preserve">insight into </w:t>
      </w:r>
      <w:r w:rsidR="00E37336">
        <w:t xml:space="preserve">the processes involved in power generation </w:t>
      </w:r>
      <w:r w:rsidR="00997F77" w:rsidRPr="00997F77">
        <w:t>from renewable resources</w:t>
      </w:r>
      <w:r w:rsidR="00E37336">
        <w:t>.</w:t>
      </w:r>
    </w:p>
    <w:p w14:paraId="3C8EF354" w14:textId="6A548DCB" w:rsidR="00794D74" w:rsidRDefault="00E37336" w:rsidP="00161C4B">
      <w:pPr>
        <w:spacing w:before="162" w:after="160" w:line="276" w:lineRule="auto"/>
        <w:ind w:left="956"/>
        <w:jc w:val="both"/>
        <w:rPr>
          <w:b/>
        </w:rPr>
      </w:pPr>
      <w:r>
        <w:rPr>
          <w:b/>
        </w:rPr>
        <w:t>PARTICIPANTS GOT TO SEE THE STAGES OF POWER GENERATION ON</w:t>
      </w:r>
      <w:r w:rsidR="006E4417">
        <w:rPr>
          <w:b/>
        </w:rPr>
        <w:t>-</w:t>
      </w:r>
      <w:r>
        <w:rPr>
          <w:b/>
        </w:rPr>
        <w:t xml:space="preserve">SITE </w:t>
      </w:r>
    </w:p>
    <w:p w14:paraId="1DD82182" w14:textId="6009A8B2" w:rsidR="00794D74" w:rsidRDefault="00E37336" w:rsidP="00161C4B">
      <w:pPr>
        <w:pStyle w:val="GvdeMetni"/>
        <w:spacing w:after="160" w:line="276" w:lineRule="auto"/>
        <w:ind w:left="956" w:right="106"/>
        <w:jc w:val="both"/>
      </w:pPr>
      <w:r>
        <w:t xml:space="preserve">On day one </w:t>
      </w:r>
      <w:r w:rsidRPr="00E37336">
        <w:t xml:space="preserve">of the trip organized by EMO Ankara, the students visited Beyhan-1 Dam </w:t>
      </w:r>
      <w:r>
        <w:t xml:space="preserve">&amp; </w:t>
      </w:r>
      <w:r w:rsidRPr="00E37336">
        <w:t xml:space="preserve">HEPP </w:t>
      </w:r>
      <w:r w:rsidR="00CD5253">
        <w:t xml:space="preserve">which has </w:t>
      </w:r>
      <w:r w:rsidR="00CD5253" w:rsidRPr="00E37336">
        <w:t xml:space="preserve">an installed capacity of 591 MW, </w:t>
      </w:r>
      <w:r w:rsidR="00CD5253">
        <w:t xml:space="preserve">making it the </w:t>
      </w:r>
      <w:r w:rsidR="00CD5253" w:rsidRPr="00E37336">
        <w:t xml:space="preserve">ninth largest in </w:t>
      </w:r>
      <w:r w:rsidR="00CD5253">
        <w:t xml:space="preserve">Türkiye </w:t>
      </w:r>
      <w:r w:rsidR="00CD5253" w:rsidRPr="00E37336">
        <w:t xml:space="preserve">and the second largest among </w:t>
      </w:r>
      <w:r w:rsidR="00CD5253">
        <w:t xml:space="preserve">all </w:t>
      </w:r>
      <w:r w:rsidR="00CD5253" w:rsidRPr="00E37336">
        <w:t>dams operated by the private sector</w:t>
      </w:r>
      <w:r w:rsidR="00CD5253">
        <w:t xml:space="preserve">, </w:t>
      </w:r>
      <w:r>
        <w:t xml:space="preserve">where </w:t>
      </w:r>
      <w:r w:rsidR="006E4417">
        <w:t xml:space="preserve">the </w:t>
      </w:r>
      <w:r>
        <w:t xml:space="preserve">company officials </w:t>
      </w:r>
      <w:r w:rsidR="00CD5253">
        <w:t xml:space="preserve">briefed the students about the plant and showed them </w:t>
      </w:r>
      <w:r>
        <w:t xml:space="preserve">the steps of power </w:t>
      </w:r>
      <w:r w:rsidRPr="00E37336">
        <w:t>generation on site</w:t>
      </w:r>
      <w:r w:rsidR="00CD5253">
        <w:t xml:space="preserve">. </w:t>
      </w:r>
    </w:p>
    <w:p w14:paraId="078A324D" w14:textId="6875DBF4" w:rsidR="00794D74" w:rsidRDefault="00BF7B88" w:rsidP="00161C4B">
      <w:pPr>
        <w:pStyle w:val="GvdeMetni"/>
        <w:spacing w:before="160" w:after="160" w:line="276" w:lineRule="auto"/>
        <w:ind w:left="956" w:right="105"/>
        <w:jc w:val="both"/>
      </w:pPr>
      <w:r>
        <w:t xml:space="preserve">On day two, the students visited </w:t>
      </w:r>
      <w:r w:rsidR="00CD5253">
        <w:t xml:space="preserve">the </w:t>
      </w:r>
      <w:r w:rsidRPr="00BF7B88">
        <w:t>Aşağı Kaleköy and</w:t>
      </w:r>
      <w:r w:rsidR="00CD5253">
        <w:t xml:space="preserve"> </w:t>
      </w:r>
      <w:r w:rsidR="00CD5253" w:rsidRPr="00C3669E">
        <w:t xml:space="preserve">Yukarı Kaleköy </w:t>
      </w:r>
      <w:r w:rsidR="00CD5253">
        <w:t xml:space="preserve">power plants in </w:t>
      </w:r>
      <w:r w:rsidRPr="00BF7B88">
        <w:t xml:space="preserve">Bingöl, </w:t>
      </w:r>
      <w:r w:rsidR="00CD5253">
        <w:t xml:space="preserve">where they received detailed information </w:t>
      </w:r>
      <w:r w:rsidRPr="00BF7B88">
        <w:t xml:space="preserve">about </w:t>
      </w:r>
      <w:r w:rsidR="006E4417">
        <w:t xml:space="preserve">the </w:t>
      </w:r>
      <w:r w:rsidR="00CD5253" w:rsidRPr="00BF7B88">
        <w:t xml:space="preserve">Aşağı Kaleköy </w:t>
      </w:r>
      <w:r w:rsidR="00CD5253">
        <w:t xml:space="preserve">Hybrid </w:t>
      </w:r>
      <w:r w:rsidR="004C5E7E">
        <w:t xml:space="preserve">Power </w:t>
      </w:r>
      <w:r w:rsidR="00CD5253">
        <w:t>Plant</w:t>
      </w:r>
      <w:r w:rsidR="004463E3">
        <w:t xml:space="preserve"> where </w:t>
      </w:r>
      <w:r w:rsidR="004463E3" w:rsidRPr="00BF7B88">
        <w:t xml:space="preserve">solar and </w:t>
      </w:r>
      <w:r w:rsidR="004463E3">
        <w:t xml:space="preserve">hydroelectric power is generated with a single connection point. Built on </w:t>
      </w:r>
      <w:r>
        <w:t xml:space="preserve">Murat </w:t>
      </w:r>
      <w:r w:rsidR="004463E3">
        <w:t xml:space="preserve">River with </w:t>
      </w:r>
      <w:r>
        <w:t xml:space="preserve">580 MW </w:t>
      </w:r>
      <w:r w:rsidR="004463E3">
        <w:t xml:space="preserve">installed capacity, </w:t>
      </w:r>
      <w:r w:rsidR="004463E3" w:rsidRPr="004463E3">
        <w:t xml:space="preserve">the hybrid power plant is </w:t>
      </w:r>
      <w:r w:rsidR="004463E3">
        <w:t>Türkiye’</w:t>
      </w:r>
      <w:r w:rsidR="004463E3" w:rsidRPr="004463E3">
        <w:t xml:space="preserve">s first dam with an asphalt core and </w:t>
      </w:r>
      <w:r w:rsidR="004463E3">
        <w:t xml:space="preserve">the sixth largest </w:t>
      </w:r>
      <w:r w:rsidR="004463E3" w:rsidRPr="004463E3">
        <w:t xml:space="preserve">installed capacity realized by the private sector in </w:t>
      </w:r>
      <w:r w:rsidR="004463E3">
        <w:t>Türkiye</w:t>
      </w:r>
      <w:r w:rsidR="004463E3" w:rsidRPr="004463E3">
        <w:t>.</w:t>
      </w:r>
      <w:r w:rsidR="004463E3">
        <w:t xml:space="preserve"> </w:t>
      </w:r>
      <w:r w:rsidR="004463E3" w:rsidRPr="004463E3">
        <w:t xml:space="preserve">Aşağı Kaleköy Dam </w:t>
      </w:r>
      <w:r w:rsidR="004463E3">
        <w:t xml:space="preserve">&amp; </w:t>
      </w:r>
      <w:r w:rsidR="004463E3" w:rsidRPr="004463E3">
        <w:t xml:space="preserve">Hydroelectric Power Plant, </w:t>
      </w:r>
      <w:r w:rsidR="004463E3">
        <w:t>Türkiye</w:t>
      </w:r>
      <w:r w:rsidR="004463E3" w:rsidRPr="004463E3">
        <w:t xml:space="preserve">'s first hybrid power plant </w:t>
      </w:r>
      <w:r w:rsidR="004463E3">
        <w:t xml:space="preserve">combining </w:t>
      </w:r>
      <w:r w:rsidR="004463E3" w:rsidRPr="004463E3">
        <w:t xml:space="preserve">HEPP </w:t>
      </w:r>
      <w:r w:rsidR="004463E3">
        <w:t xml:space="preserve">with </w:t>
      </w:r>
      <w:r w:rsidR="004463E3" w:rsidRPr="004463E3">
        <w:t>SPP, generates enough electricity to meet the electricity needs of 450</w:t>
      </w:r>
      <w:r w:rsidR="004463E3">
        <w:t xml:space="preserve">K </w:t>
      </w:r>
      <w:r w:rsidR="004463E3" w:rsidRPr="004463E3">
        <w:t xml:space="preserve">households with </w:t>
      </w:r>
      <w:r w:rsidR="004463E3">
        <w:t xml:space="preserve">the addition of </w:t>
      </w:r>
      <w:r w:rsidR="004463E3" w:rsidRPr="004463E3">
        <w:t xml:space="preserve">a solar </w:t>
      </w:r>
      <w:r w:rsidR="004463E3">
        <w:t xml:space="preserve">farm comprising </w:t>
      </w:r>
      <w:r w:rsidR="004463E3" w:rsidRPr="004463E3">
        <w:t>200</w:t>
      </w:r>
      <w:r w:rsidR="00161C4B">
        <w:t>,000</w:t>
      </w:r>
      <w:r w:rsidR="004463E3" w:rsidRPr="004463E3">
        <w:t xml:space="preserve"> panels.</w:t>
      </w:r>
    </w:p>
    <w:p w14:paraId="059C47F7" w14:textId="1B3D62BF" w:rsidR="00794D74" w:rsidRDefault="004463E3" w:rsidP="00161C4B">
      <w:pPr>
        <w:pStyle w:val="GvdeMetni"/>
        <w:spacing w:before="160" w:after="160" w:line="276" w:lineRule="auto"/>
        <w:ind w:left="956" w:right="106"/>
        <w:jc w:val="both"/>
      </w:pPr>
      <w:r w:rsidRPr="004463E3">
        <w:t>The students also</w:t>
      </w:r>
      <w:r w:rsidR="00595377">
        <w:t xml:space="preserve"> found the chance to take a </w:t>
      </w:r>
      <w:r>
        <w:t>close</w:t>
      </w:r>
      <w:r w:rsidR="00595377">
        <w:t>r</w:t>
      </w:r>
      <w:r>
        <w:t xml:space="preserve"> look at </w:t>
      </w:r>
      <w:r w:rsidRPr="004463E3">
        <w:t xml:space="preserve">Yukarı Kaleköy Dam </w:t>
      </w:r>
      <w:r>
        <w:t xml:space="preserve">&amp; </w:t>
      </w:r>
      <w:r w:rsidRPr="004463E3">
        <w:t>HEPP,</w:t>
      </w:r>
      <w:r>
        <w:t xml:space="preserve"> </w:t>
      </w:r>
      <w:r w:rsidR="00595377">
        <w:t>which received the “</w:t>
      </w:r>
      <w:r w:rsidRPr="004463E3">
        <w:t>Best (Exemplary) Project</w:t>
      </w:r>
      <w:r w:rsidR="00595377">
        <w:t>”</w:t>
      </w:r>
      <w:r w:rsidRPr="004463E3">
        <w:t xml:space="preserve"> award from the International </w:t>
      </w:r>
      <w:r w:rsidR="00595377">
        <w:t xml:space="preserve">Commission </w:t>
      </w:r>
      <w:r w:rsidRPr="004463E3">
        <w:t xml:space="preserve">on Large Dams (ICOLD). The students </w:t>
      </w:r>
      <w:r w:rsidR="006E4417">
        <w:t xml:space="preserve">toured the </w:t>
      </w:r>
      <w:r w:rsidRPr="004463E3">
        <w:t xml:space="preserve">Yukarı Kaleköy Dam, </w:t>
      </w:r>
      <w:r w:rsidR="00595377">
        <w:t xml:space="preserve">Türkiye’s </w:t>
      </w:r>
      <w:r w:rsidRPr="004463E3">
        <w:t>eighth largest HEPP project in</w:t>
      </w:r>
      <w:r w:rsidR="00595377">
        <w:t xml:space="preserve"> terms of installed capacity and the largest </w:t>
      </w:r>
      <w:r w:rsidR="00595377" w:rsidRPr="004463E3">
        <w:t xml:space="preserve">installed capacity realized by the private sector in </w:t>
      </w:r>
      <w:r w:rsidR="00595377">
        <w:t>Türkiye,</w:t>
      </w:r>
      <w:r w:rsidR="006E4417">
        <w:t xml:space="preserve"> </w:t>
      </w:r>
      <w:r w:rsidRPr="004463E3">
        <w:t xml:space="preserve">and </w:t>
      </w:r>
      <w:r w:rsidR="006E4417">
        <w:t xml:space="preserve">the plant managers gave them a presentation about the plant that has </w:t>
      </w:r>
      <w:r w:rsidRPr="004463E3">
        <w:t>634 MW</w:t>
      </w:r>
      <w:r w:rsidR="006E4417">
        <w:t xml:space="preserve"> installed capacity, which they watched with great interest. </w:t>
      </w:r>
    </w:p>
    <w:p w14:paraId="3C2707AC" w14:textId="77777777" w:rsidR="00C3669E" w:rsidRDefault="00C3669E" w:rsidP="00161C4B">
      <w:pPr>
        <w:pStyle w:val="GvdeMetni"/>
        <w:spacing w:before="160" w:after="160" w:line="276" w:lineRule="auto"/>
        <w:ind w:left="956" w:right="106"/>
        <w:jc w:val="both"/>
      </w:pPr>
    </w:p>
    <w:sectPr w:rsidR="00C3669E" w:rsidSect="008A2D29">
      <w:pgSz w:w="11910" w:h="16840"/>
      <w:pgMar w:top="660" w:right="880" w:bottom="1418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74"/>
    <w:rsid w:val="000035B7"/>
    <w:rsid w:val="00161C4B"/>
    <w:rsid w:val="002A4C97"/>
    <w:rsid w:val="00321F1B"/>
    <w:rsid w:val="00377D1A"/>
    <w:rsid w:val="004463E3"/>
    <w:rsid w:val="004735CE"/>
    <w:rsid w:val="004C5E7E"/>
    <w:rsid w:val="00595377"/>
    <w:rsid w:val="006E4417"/>
    <w:rsid w:val="00794D74"/>
    <w:rsid w:val="007E5C53"/>
    <w:rsid w:val="008A2D29"/>
    <w:rsid w:val="00997F77"/>
    <w:rsid w:val="00B05A6D"/>
    <w:rsid w:val="00BF7B88"/>
    <w:rsid w:val="00C3669E"/>
    <w:rsid w:val="00CD5253"/>
    <w:rsid w:val="00E37336"/>
    <w:rsid w:val="00FB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C068"/>
  <w15:docId w15:val="{CF03B9E7-118B-4930-AE03-C2F3FA0E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Ebru ERDOGAN</cp:lastModifiedBy>
  <cp:revision>18</cp:revision>
  <dcterms:created xsi:type="dcterms:W3CDTF">2023-08-25T14:44:00Z</dcterms:created>
  <dcterms:modified xsi:type="dcterms:W3CDTF">2023-09-05T14:31:00Z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2023-08-25T00:00:00Z</vt:filetime>
  </property>
</Properties>
</file>